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D18" w:rsidRPr="00A31DA4" w:rsidRDefault="00575703" w:rsidP="006A4D18">
      <w:pPr>
        <w:pStyle w:val="Heading5"/>
        <w:ind w:left="-58"/>
        <w:jc w:val="center"/>
        <w:rPr>
          <w:rFonts w:cs="B Nazanin"/>
          <w:b/>
          <w:bCs/>
          <w:noProof w:val="0"/>
          <w:color w:val="000000"/>
          <w:sz w:val="22"/>
          <w:szCs w:val="22"/>
          <w:rtl/>
        </w:rPr>
      </w:pPr>
      <w:bookmarkStart w:id="0" w:name="_GoBack"/>
      <w:bookmarkEnd w:id="0"/>
      <w:r w:rsidRPr="00A31DA4">
        <w:rPr>
          <w:rFonts w:cs="B Nazanin"/>
          <w:b/>
          <w:bCs/>
          <w:noProof w:val="0"/>
          <w:color w:val="000000"/>
          <w:sz w:val="22"/>
          <w:szCs w:val="22"/>
          <w:rtl/>
        </w:rPr>
        <w:t xml:space="preserve">باسمه تعالي </w:t>
      </w:r>
    </w:p>
    <w:p w:rsidR="006A4D18" w:rsidRPr="002067EB" w:rsidRDefault="006A4D18" w:rsidP="006A4D18">
      <w:pPr>
        <w:rPr>
          <w:noProof w:val="0"/>
          <w:color w:val="000000"/>
          <w:rtl/>
        </w:rPr>
      </w:pPr>
    </w:p>
    <w:p w:rsidR="006A4D18" w:rsidRPr="002067EB" w:rsidRDefault="006A4D18" w:rsidP="006A4D18">
      <w:pPr>
        <w:rPr>
          <w:noProof w:val="0"/>
          <w:color w:val="000000"/>
          <w:sz w:val="10"/>
          <w:szCs w:val="10"/>
          <w:rtl/>
        </w:rPr>
      </w:pPr>
    </w:p>
    <w:p w:rsidR="006A4D18" w:rsidRDefault="00575703" w:rsidP="009771E6">
      <w:pPr>
        <w:pStyle w:val="Heading3"/>
        <w:rPr>
          <w:rFonts w:cs="B Nazanin"/>
          <w:b w:val="0"/>
          <w:bCs w:val="0"/>
          <w:noProof w:val="0"/>
          <w:color w:val="000000"/>
          <w:sz w:val="24"/>
          <w:szCs w:val="24"/>
          <w:rtl/>
        </w:rPr>
      </w:pPr>
      <w:r w:rsidRPr="00A31DA4">
        <w:rPr>
          <w:rFonts w:cs="B Nazanin"/>
          <w:b w:val="0"/>
          <w:bCs w:val="0"/>
          <w:noProof w:val="0"/>
          <w:color w:val="000000"/>
          <w:sz w:val="24"/>
          <w:szCs w:val="24"/>
          <w:rtl/>
        </w:rPr>
        <w:t>قرارداد طرح</w:t>
      </w:r>
      <w:r w:rsidR="00A31DA4" w:rsidRPr="00A31DA4">
        <w:rPr>
          <w:rFonts w:cs="B Nazanin"/>
          <w:b w:val="0"/>
          <w:bCs w:val="0"/>
          <w:noProof w:val="0"/>
          <w:color w:val="000000"/>
          <w:sz w:val="24"/>
          <w:szCs w:val="24"/>
          <w:rtl/>
        </w:rPr>
        <w:t xml:space="preserve"> </w:t>
      </w:r>
      <w:r w:rsidR="009771E6">
        <w:rPr>
          <w:rFonts w:cs="B Nazanin" w:hint="cs"/>
          <w:b w:val="0"/>
          <w:bCs w:val="0"/>
          <w:noProof w:val="0"/>
          <w:color w:val="000000"/>
          <w:sz w:val="24"/>
          <w:szCs w:val="24"/>
          <w:rtl/>
        </w:rPr>
        <w:t>تحقیقاتی</w:t>
      </w:r>
      <w:r w:rsidR="00A31DA4" w:rsidRPr="00A31DA4">
        <w:rPr>
          <w:rFonts w:cs="B Nazanin"/>
          <w:b w:val="0"/>
          <w:bCs w:val="0"/>
          <w:noProof w:val="0"/>
          <w:color w:val="000000"/>
          <w:sz w:val="24"/>
          <w:szCs w:val="24"/>
          <w:rtl/>
        </w:rPr>
        <w:t xml:space="preserve"> همکاری دانشگاه </w:t>
      </w:r>
      <w:r w:rsidR="009771E6">
        <w:rPr>
          <w:rFonts w:cs="B Nazanin" w:hint="cs"/>
          <w:b w:val="0"/>
          <w:bCs w:val="0"/>
          <w:noProof w:val="0"/>
          <w:color w:val="000000"/>
          <w:sz w:val="24"/>
          <w:szCs w:val="24"/>
          <w:rtl/>
        </w:rPr>
        <w:t>،</w:t>
      </w:r>
      <w:r w:rsidR="00A31DA4" w:rsidRPr="00A31DA4">
        <w:rPr>
          <w:rFonts w:cs="B Nazanin"/>
          <w:b w:val="0"/>
          <w:bCs w:val="0"/>
          <w:noProof w:val="0"/>
          <w:color w:val="000000"/>
          <w:sz w:val="24"/>
          <w:szCs w:val="24"/>
          <w:rtl/>
        </w:rPr>
        <w:t xml:space="preserve"> صنعت </w:t>
      </w:r>
      <w:r w:rsidR="009771E6">
        <w:rPr>
          <w:rFonts w:cs="B Nazanin" w:hint="cs"/>
          <w:b w:val="0"/>
          <w:bCs w:val="0"/>
          <w:noProof w:val="0"/>
          <w:color w:val="000000"/>
          <w:sz w:val="24"/>
          <w:szCs w:val="24"/>
          <w:rtl/>
        </w:rPr>
        <w:t>و جامعه</w:t>
      </w:r>
    </w:p>
    <w:p w:rsidR="00F96B54" w:rsidRPr="00F96B54" w:rsidRDefault="00F96B54" w:rsidP="00F96B54">
      <w:pPr>
        <w:rPr>
          <w:noProof w:val="0"/>
          <w:rtl/>
        </w:rPr>
      </w:pPr>
    </w:p>
    <w:p w:rsidR="006A4D18" w:rsidRPr="00A31DA4" w:rsidRDefault="00575703" w:rsidP="0032059F">
      <w:pPr>
        <w:pStyle w:val="Soheyl"/>
        <w:jc w:val="center"/>
        <w:rPr>
          <w:rFonts w:cs="B Nazanin"/>
          <w:b/>
          <w:bCs/>
          <w:noProof w:val="0"/>
          <w:color w:val="000000"/>
          <w:szCs w:val="24"/>
          <w:rtl/>
        </w:rPr>
      </w:pPr>
      <w:r w:rsidRPr="00A31DA4">
        <w:rPr>
          <w:rFonts w:cs="B Nazanin"/>
          <w:b/>
          <w:bCs/>
          <w:noProof w:val="0"/>
          <w:color w:val="000000"/>
          <w:szCs w:val="24"/>
          <w:rtl/>
        </w:rPr>
        <w:t>کد طرح:</w:t>
      </w:r>
      <w:r w:rsidR="00C23768">
        <w:rPr>
          <w:rFonts w:cs="B Nazanin"/>
          <w:b/>
          <w:bCs/>
          <w:noProof w:val="0"/>
          <w:color w:val="000000"/>
          <w:szCs w:val="24"/>
          <w:rtl/>
        </w:rPr>
        <w:t xml:space="preserve"> </w:t>
      </w:r>
    </w:p>
    <w:p w:rsidR="00A31DA4" w:rsidRPr="00A31DA4" w:rsidRDefault="00A31DA4" w:rsidP="00A31DA4">
      <w:pPr>
        <w:pStyle w:val="Heading1"/>
        <w:rPr>
          <w:rFonts w:cs="B Nazanin"/>
          <w:b/>
          <w:bCs/>
          <w:noProof w:val="0"/>
          <w:color w:val="000000"/>
          <w:szCs w:val="20"/>
          <w:rtl/>
        </w:rPr>
      </w:pPr>
      <w:r w:rsidRPr="00A31DA4">
        <w:rPr>
          <w:rFonts w:cs="B Nazanin"/>
          <w:b/>
          <w:bCs/>
          <w:noProof w:val="0"/>
          <w:color w:val="000000"/>
          <w:szCs w:val="20"/>
          <w:rtl/>
        </w:rPr>
        <w:t xml:space="preserve">ماده 1 - طرفین قرارداد </w:t>
      </w:r>
    </w:p>
    <w:p w:rsidR="006A4D18" w:rsidRPr="00A31DA4" w:rsidRDefault="00575703" w:rsidP="007E5D96">
      <w:pPr>
        <w:pStyle w:val="Heading1"/>
        <w:jc w:val="both"/>
        <w:rPr>
          <w:rFonts w:cs="B Nazanin"/>
          <w:noProof w:val="0"/>
          <w:color w:val="000000"/>
          <w:sz w:val="22"/>
          <w:szCs w:val="22"/>
          <w:rtl/>
        </w:rPr>
      </w:pPr>
      <w:r w:rsidRPr="00A31DA4">
        <w:rPr>
          <w:rFonts w:cs="B Nazanin"/>
          <w:noProof w:val="0"/>
          <w:color w:val="000000"/>
          <w:sz w:val="22"/>
          <w:szCs w:val="22"/>
          <w:rtl/>
        </w:rPr>
        <w:t xml:space="preserve">اين قرارداد ما بين </w:t>
      </w:r>
      <w:r w:rsidR="0032059F">
        <w:rPr>
          <w:rFonts w:cs="B Nazanin"/>
          <w:b/>
          <w:bCs/>
          <w:noProof w:val="0"/>
          <w:color w:val="000000"/>
          <w:sz w:val="22"/>
          <w:szCs w:val="22"/>
          <w:rtl/>
        </w:rPr>
        <w:t>خانم/ آقای دکتر.....................</w:t>
      </w:r>
      <w:r w:rsidR="00FF5FF9">
        <w:rPr>
          <w:rFonts w:cs="B Nazanin"/>
          <w:noProof w:val="0"/>
          <w:color w:val="000000"/>
          <w:sz w:val="22"/>
          <w:szCs w:val="22"/>
          <w:rtl/>
        </w:rPr>
        <w:t xml:space="preserve"> </w:t>
      </w:r>
      <w:r w:rsidR="00A31DA4" w:rsidRPr="00A31DA4">
        <w:rPr>
          <w:rFonts w:cs="B Nazanin"/>
          <w:noProof w:val="0"/>
          <w:color w:val="000000"/>
          <w:sz w:val="22"/>
          <w:szCs w:val="22"/>
          <w:rtl/>
        </w:rPr>
        <w:t>ب</w:t>
      </w:r>
      <w:r w:rsidRPr="00A31DA4">
        <w:rPr>
          <w:rFonts w:cs="B Nazanin"/>
          <w:noProof w:val="0"/>
          <w:color w:val="000000"/>
          <w:sz w:val="22"/>
          <w:szCs w:val="22"/>
          <w:rtl/>
        </w:rPr>
        <w:t>ه عنوان مجری که از اين پس، پژوهشگر ناميده مي شود به نشاني</w:t>
      </w:r>
      <w:r w:rsidR="004C4776">
        <w:rPr>
          <w:rFonts w:cs="B Nazanin"/>
          <w:noProof w:val="0"/>
          <w:sz w:val="18"/>
          <w:szCs w:val="18"/>
          <w:rtl/>
        </w:rPr>
        <w:t>:</w:t>
      </w:r>
      <w:r w:rsidR="004C4776" w:rsidRPr="004C4776">
        <w:rPr>
          <w:rFonts w:cs="B Nazanin"/>
          <w:noProof w:val="0"/>
          <w:color w:val="000000"/>
          <w:sz w:val="22"/>
          <w:szCs w:val="22"/>
          <w:rtl/>
        </w:rPr>
        <w:t xml:space="preserve"> </w:t>
      </w:r>
      <w:r w:rsidR="0032059F">
        <w:rPr>
          <w:rFonts w:cs="B Nazanin"/>
          <w:noProof w:val="0"/>
          <w:color w:val="000000"/>
          <w:sz w:val="22"/>
          <w:szCs w:val="22"/>
          <w:rtl/>
        </w:rPr>
        <w:t>...............................</w:t>
      </w:r>
      <w:r w:rsidR="004C4776" w:rsidRPr="00C611A2">
        <w:rPr>
          <w:rFonts w:cs="B Nazanin"/>
          <w:noProof w:val="0"/>
          <w:sz w:val="18"/>
          <w:szCs w:val="18"/>
          <w:rtl/>
        </w:rPr>
        <w:t xml:space="preserve"> </w:t>
      </w:r>
      <w:r w:rsidRPr="00A31DA4">
        <w:rPr>
          <w:rFonts w:cs="B Nazanin"/>
          <w:noProof w:val="0"/>
          <w:color w:val="000000"/>
          <w:sz w:val="22"/>
          <w:szCs w:val="22"/>
          <w:rtl/>
        </w:rPr>
        <w:t xml:space="preserve">تلفن: </w:t>
      </w:r>
      <w:r w:rsidR="0032059F">
        <w:rPr>
          <w:noProof w:val="0"/>
          <w:rtl/>
        </w:rPr>
        <w:t>....................</w:t>
      </w:r>
      <w:r w:rsidR="00725376">
        <w:rPr>
          <w:rFonts w:cs="B Nazanin"/>
          <w:noProof w:val="0"/>
          <w:color w:val="000000"/>
          <w:sz w:val="22"/>
          <w:szCs w:val="22"/>
          <w:rtl/>
        </w:rPr>
        <w:t xml:space="preserve"> </w:t>
      </w:r>
      <w:r w:rsidRPr="00A31DA4">
        <w:rPr>
          <w:rFonts w:cs="B Nazanin"/>
          <w:noProof w:val="0"/>
          <w:color w:val="000000"/>
          <w:sz w:val="22"/>
          <w:szCs w:val="22"/>
          <w:rtl/>
        </w:rPr>
        <w:t xml:space="preserve">و از طرف ديگر، معاونت </w:t>
      </w:r>
      <w:r w:rsidR="007E5D96">
        <w:rPr>
          <w:rFonts w:cs="B Nazanin" w:hint="cs"/>
          <w:noProof w:val="0"/>
          <w:color w:val="000000"/>
          <w:sz w:val="22"/>
          <w:szCs w:val="22"/>
          <w:rtl/>
        </w:rPr>
        <w:t xml:space="preserve">تحقیقات و فناوری </w:t>
      </w:r>
      <w:r w:rsidRPr="00A31DA4">
        <w:rPr>
          <w:rFonts w:cs="B Nazanin"/>
          <w:noProof w:val="0"/>
          <w:color w:val="000000"/>
          <w:sz w:val="22"/>
          <w:szCs w:val="22"/>
          <w:rtl/>
        </w:rPr>
        <w:t xml:space="preserve"> دانشگاه علوم پزشكي </w:t>
      </w:r>
      <w:r w:rsidR="007E5D96">
        <w:rPr>
          <w:rFonts w:cs="B Nazanin" w:hint="cs"/>
          <w:noProof w:val="0"/>
          <w:color w:val="000000"/>
          <w:sz w:val="22"/>
          <w:szCs w:val="22"/>
          <w:rtl/>
        </w:rPr>
        <w:t xml:space="preserve">اردبیل </w:t>
      </w:r>
      <w:r w:rsidRPr="00A31DA4">
        <w:rPr>
          <w:rFonts w:cs="B Nazanin"/>
          <w:noProof w:val="0"/>
          <w:color w:val="000000"/>
          <w:sz w:val="22"/>
          <w:szCs w:val="22"/>
          <w:rtl/>
        </w:rPr>
        <w:t xml:space="preserve"> به نشاني: </w:t>
      </w:r>
      <w:r w:rsidR="007E5D96" w:rsidRPr="007E5D96">
        <w:rPr>
          <w:rFonts w:cs="B Nazanin"/>
          <w:noProof w:val="0"/>
          <w:color w:val="000000"/>
          <w:sz w:val="22"/>
          <w:szCs w:val="22"/>
          <w:rtl/>
        </w:rPr>
        <w:t>انتها</w:t>
      </w:r>
      <w:r w:rsidR="007E5D96" w:rsidRPr="007E5D96">
        <w:rPr>
          <w:rFonts w:cs="B Nazanin" w:hint="cs"/>
          <w:noProof w:val="0"/>
          <w:color w:val="000000"/>
          <w:sz w:val="22"/>
          <w:szCs w:val="22"/>
          <w:rtl/>
        </w:rPr>
        <w:t>ی</w:t>
      </w:r>
      <w:r w:rsidR="007E5D96" w:rsidRPr="007E5D96">
        <w:rPr>
          <w:rFonts w:cs="B Nazanin"/>
          <w:noProof w:val="0"/>
          <w:color w:val="000000"/>
          <w:sz w:val="22"/>
          <w:szCs w:val="22"/>
          <w:rtl/>
        </w:rPr>
        <w:t xml:space="preserve"> خ</w:t>
      </w:r>
      <w:r w:rsidR="007E5D96" w:rsidRPr="007E5D96">
        <w:rPr>
          <w:rFonts w:cs="B Nazanin" w:hint="cs"/>
          <w:noProof w:val="0"/>
          <w:color w:val="000000"/>
          <w:sz w:val="22"/>
          <w:szCs w:val="22"/>
          <w:rtl/>
        </w:rPr>
        <w:t>ی</w:t>
      </w:r>
      <w:r w:rsidR="007E5D96" w:rsidRPr="007E5D96">
        <w:rPr>
          <w:rFonts w:cs="B Nazanin" w:hint="eastAsia"/>
          <w:noProof w:val="0"/>
          <w:color w:val="000000"/>
          <w:sz w:val="22"/>
          <w:szCs w:val="22"/>
          <w:rtl/>
        </w:rPr>
        <w:t>ابان</w:t>
      </w:r>
      <w:r w:rsidR="007E5D96" w:rsidRPr="007E5D96">
        <w:rPr>
          <w:rFonts w:cs="B Nazanin"/>
          <w:noProof w:val="0"/>
          <w:color w:val="000000"/>
          <w:sz w:val="22"/>
          <w:szCs w:val="22"/>
          <w:rtl/>
        </w:rPr>
        <w:t xml:space="preserve"> دانشگاه، مجتمع ادار</w:t>
      </w:r>
      <w:r w:rsidR="007E5D96" w:rsidRPr="007E5D96">
        <w:rPr>
          <w:rFonts w:cs="B Nazanin" w:hint="cs"/>
          <w:noProof w:val="0"/>
          <w:color w:val="000000"/>
          <w:sz w:val="22"/>
          <w:szCs w:val="22"/>
          <w:rtl/>
        </w:rPr>
        <w:t>ی</w:t>
      </w:r>
      <w:r w:rsidR="007E5D96" w:rsidRPr="007E5D96">
        <w:rPr>
          <w:rFonts w:cs="B Nazanin"/>
          <w:noProof w:val="0"/>
          <w:color w:val="000000"/>
          <w:sz w:val="22"/>
          <w:szCs w:val="22"/>
          <w:rtl/>
        </w:rPr>
        <w:t xml:space="preserve"> دانشگاه علوم پزشک</w:t>
      </w:r>
      <w:r w:rsidR="007E5D96" w:rsidRPr="007E5D96">
        <w:rPr>
          <w:rFonts w:cs="B Nazanin" w:hint="cs"/>
          <w:noProof w:val="0"/>
          <w:color w:val="000000"/>
          <w:sz w:val="22"/>
          <w:szCs w:val="22"/>
          <w:rtl/>
        </w:rPr>
        <w:t>ی</w:t>
      </w:r>
      <w:r w:rsidR="007E5D96" w:rsidRPr="007E5D96">
        <w:rPr>
          <w:rFonts w:cs="B Nazanin"/>
          <w:noProof w:val="0"/>
          <w:color w:val="000000"/>
          <w:sz w:val="22"/>
          <w:szCs w:val="22"/>
          <w:rtl/>
        </w:rPr>
        <w:t xml:space="preserve"> اردب</w:t>
      </w:r>
      <w:r w:rsidR="007E5D96" w:rsidRPr="007E5D96">
        <w:rPr>
          <w:rFonts w:cs="B Nazanin" w:hint="cs"/>
          <w:noProof w:val="0"/>
          <w:color w:val="000000"/>
          <w:sz w:val="22"/>
          <w:szCs w:val="22"/>
          <w:rtl/>
        </w:rPr>
        <w:t>ی</w:t>
      </w:r>
      <w:r w:rsidR="007E5D96" w:rsidRPr="007E5D96">
        <w:rPr>
          <w:rFonts w:cs="B Nazanin" w:hint="eastAsia"/>
          <w:noProof w:val="0"/>
          <w:color w:val="000000"/>
          <w:sz w:val="22"/>
          <w:szCs w:val="22"/>
          <w:rtl/>
        </w:rPr>
        <w:t>ل</w:t>
      </w:r>
      <w:r w:rsidR="007E5D96">
        <w:rPr>
          <w:rFonts w:cs="B Nazanin"/>
          <w:noProof w:val="0"/>
          <w:color w:val="000000"/>
          <w:sz w:val="22"/>
          <w:szCs w:val="22"/>
          <w:rtl/>
        </w:rPr>
        <w:t xml:space="preserve"> </w:t>
      </w:r>
      <w:r w:rsidRPr="00A31DA4">
        <w:rPr>
          <w:rFonts w:cs="B Nazanin"/>
          <w:noProof w:val="0"/>
          <w:color w:val="000000"/>
          <w:sz w:val="22"/>
          <w:szCs w:val="22"/>
          <w:rtl/>
        </w:rPr>
        <w:t xml:space="preserve"> كه از اين پس، دانشگاه ناميده مي</w:t>
      </w:r>
      <w:r w:rsidRPr="00A31DA4">
        <w:rPr>
          <w:rFonts w:cs="B Nazanin"/>
          <w:noProof w:val="0"/>
          <w:color w:val="000000"/>
          <w:sz w:val="22"/>
          <w:szCs w:val="22"/>
        </w:rPr>
        <w:t>‌</w:t>
      </w:r>
      <w:r w:rsidRPr="00A31DA4">
        <w:rPr>
          <w:rFonts w:cs="B Nazanin"/>
          <w:noProof w:val="0"/>
          <w:color w:val="000000"/>
          <w:sz w:val="22"/>
          <w:szCs w:val="22"/>
          <w:rtl/>
        </w:rPr>
        <w:t>شود منعقد مي</w:t>
      </w:r>
      <w:r w:rsidRPr="00A31DA4">
        <w:rPr>
          <w:rFonts w:cs="B Nazanin"/>
          <w:noProof w:val="0"/>
          <w:color w:val="000000"/>
          <w:sz w:val="22"/>
          <w:szCs w:val="22"/>
        </w:rPr>
        <w:t>‌</w:t>
      </w:r>
      <w:r w:rsidRPr="00A31DA4">
        <w:rPr>
          <w:rFonts w:cs="B Nazanin"/>
          <w:noProof w:val="0"/>
          <w:color w:val="000000"/>
          <w:sz w:val="22"/>
          <w:szCs w:val="22"/>
          <w:rtl/>
        </w:rPr>
        <w:t>گردد و طرفين با امضاي اين قرارداد خود را ملزم و متعهد به رعايت اجراي كامل و تمام مفاد آن مي‏دانند و پژوهشگر در اجراي مفاد پيمان به عذر عدم اطلاع نمي</w:t>
      </w:r>
      <w:r w:rsidRPr="00A31DA4">
        <w:rPr>
          <w:rFonts w:cs="B Nazanin"/>
          <w:noProof w:val="0"/>
          <w:color w:val="000000"/>
          <w:sz w:val="22"/>
          <w:szCs w:val="22"/>
        </w:rPr>
        <w:t>‌</w:t>
      </w:r>
      <w:r w:rsidRPr="00A31DA4">
        <w:rPr>
          <w:rFonts w:cs="B Nazanin"/>
          <w:noProof w:val="0"/>
          <w:color w:val="000000"/>
          <w:sz w:val="22"/>
          <w:szCs w:val="22"/>
          <w:rtl/>
        </w:rPr>
        <w:t>تواند متعذرگردد.</w:t>
      </w:r>
    </w:p>
    <w:p w:rsidR="006A4D18" w:rsidRPr="00A31DA4" w:rsidRDefault="00575703" w:rsidP="006A4D18">
      <w:pPr>
        <w:pStyle w:val="Heading1"/>
        <w:rPr>
          <w:rFonts w:cs="B Nazanin"/>
          <w:b/>
          <w:bCs/>
          <w:noProof w:val="0"/>
          <w:color w:val="000000"/>
          <w:szCs w:val="20"/>
          <w:rtl/>
        </w:rPr>
      </w:pPr>
      <w:r w:rsidRPr="00A31DA4">
        <w:rPr>
          <w:rFonts w:cs="B Nazanin"/>
          <w:b/>
          <w:bCs/>
          <w:noProof w:val="0"/>
          <w:color w:val="000000"/>
          <w:szCs w:val="20"/>
          <w:rtl/>
        </w:rPr>
        <w:t xml:space="preserve">ماده 2 - موضوع قرارداد </w:t>
      </w:r>
    </w:p>
    <w:p w:rsidR="006A4D18" w:rsidRPr="00F96B54" w:rsidRDefault="00575703" w:rsidP="009771E6">
      <w:pPr>
        <w:shd w:val="clear" w:color="auto" w:fill="FFFFFF"/>
        <w:jc w:val="lowKashida"/>
        <w:rPr>
          <w:rFonts w:cs="B Nazanin"/>
          <w:noProof w:val="0"/>
          <w:color w:val="000000"/>
          <w:sz w:val="22"/>
          <w:szCs w:val="22"/>
          <w:rtl/>
        </w:rPr>
      </w:pPr>
      <w:r w:rsidRPr="00F96B54">
        <w:rPr>
          <w:rFonts w:cs="B Nazanin"/>
          <w:noProof w:val="0"/>
          <w:color w:val="000000"/>
          <w:sz w:val="22"/>
          <w:szCs w:val="22"/>
          <w:rtl/>
        </w:rPr>
        <w:t xml:space="preserve">اجرای طرح </w:t>
      </w:r>
      <w:r w:rsidR="009771E6">
        <w:rPr>
          <w:rFonts w:cs="B Nazanin"/>
          <w:noProof w:val="0"/>
          <w:color w:val="000000"/>
          <w:sz w:val="22"/>
          <w:szCs w:val="22"/>
          <w:rtl/>
        </w:rPr>
        <w:t>همکاری</w:t>
      </w:r>
      <w:r w:rsidRPr="00F96B54">
        <w:rPr>
          <w:rFonts w:cs="B Nazanin"/>
          <w:noProof w:val="0"/>
          <w:color w:val="000000"/>
          <w:sz w:val="22"/>
          <w:szCs w:val="22"/>
          <w:rtl/>
        </w:rPr>
        <w:t xml:space="preserve"> با صنعت </w:t>
      </w:r>
      <w:r w:rsidR="009771E6">
        <w:rPr>
          <w:rFonts w:cs="B Nazanin" w:hint="cs"/>
          <w:noProof w:val="0"/>
          <w:color w:val="000000"/>
          <w:sz w:val="22"/>
          <w:szCs w:val="22"/>
          <w:rtl/>
        </w:rPr>
        <w:t xml:space="preserve">و جامعه  </w:t>
      </w:r>
      <w:r w:rsidRPr="00F96B54">
        <w:rPr>
          <w:rFonts w:cs="B Nazanin"/>
          <w:noProof w:val="0"/>
          <w:color w:val="000000"/>
          <w:sz w:val="22"/>
          <w:szCs w:val="22"/>
          <w:rtl/>
        </w:rPr>
        <w:t>با عنوان</w:t>
      </w:r>
      <w:r w:rsidR="004C4776" w:rsidRPr="0032059F">
        <w:rPr>
          <w:rFonts w:cs="Times New Roman"/>
          <w:b/>
          <w:bCs/>
          <w:noProof w:val="0"/>
          <w:color w:val="000000"/>
          <w:sz w:val="22"/>
          <w:szCs w:val="22"/>
          <w:rtl/>
        </w:rPr>
        <w:t>"</w:t>
      </w:r>
      <w:r w:rsidR="0032059F">
        <w:rPr>
          <w:rFonts w:cs="B Nazanin"/>
          <w:b/>
          <w:bCs/>
          <w:noProof w:val="0"/>
          <w:color w:val="000000"/>
          <w:sz w:val="22"/>
          <w:szCs w:val="22"/>
          <w:rtl/>
        </w:rPr>
        <w:t>...............................................................................</w:t>
      </w:r>
      <w:r w:rsidR="004C4776">
        <w:rPr>
          <w:rFonts w:cs="Times New Roman"/>
          <w:b/>
          <w:bCs/>
          <w:noProof w:val="0"/>
          <w:color w:val="000000"/>
          <w:sz w:val="22"/>
          <w:szCs w:val="22"/>
          <w:rtl/>
        </w:rPr>
        <w:t>"</w:t>
      </w:r>
      <w:r w:rsidR="00725376">
        <w:rPr>
          <w:rFonts w:cs="B Nazanin"/>
          <w:b/>
          <w:bCs/>
          <w:noProof w:val="0"/>
          <w:color w:val="000000"/>
          <w:sz w:val="22"/>
          <w:szCs w:val="22"/>
          <w:rtl/>
        </w:rPr>
        <w:t xml:space="preserve">  </w:t>
      </w:r>
      <w:r w:rsidR="006A2362" w:rsidRPr="00F96B54">
        <w:rPr>
          <w:rFonts w:cs="B Nazanin"/>
          <w:noProof w:val="0"/>
          <w:color w:val="000000"/>
          <w:sz w:val="22"/>
          <w:szCs w:val="22"/>
          <w:rtl/>
        </w:rPr>
        <w:t>درخواست</w:t>
      </w:r>
      <w:r w:rsidR="0032059F">
        <w:rPr>
          <w:rFonts w:cs="B Nazanin"/>
          <w:noProof w:val="0"/>
          <w:color w:val="000000"/>
          <w:sz w:val="22"/>
          <w:szCs w:val="22"/>
          <w:rtl/>
        </w:rPr>
        <w:t xml:space="preserve">/قرارداد </w:t>
      </w:r>
      <w:r w:rsidRPr="00F96B54">
        <w:rPr>
          <w:rFonts w:cs="B Nazanin"/>
          <w:noProof w:val="0"/>
          <w:color w:val="000000"/>
          <w:sz w:val="22"/>
          <w:szCs w:val="22"/>
          <w:rtl/>
        </w:rPr>
        <w:t xml:space="preserve"> </w:t>
      </w:r>
      <w:r w:rsidR="0032059F">
        <w:rPr>
          <w:rFonts w:cs="B Nazanin"/>
          <w:noProof w:val="0"/>
          <w:color w:val="000000"/>
          <w:sz w:val="22"/>
          <w:szCs w:val="22"/>
          <w:rtl/>
        </w:rPr>
        <w:t>............................................</w:t>
      </w:r>
      <w:r w:rsidR="004C4776">
        <w:rPr>
          <w:rFonts w:cs="B Nazanin"/>
          <w:noProof w:val="0"/>
          <w:color w:val="000000"/>
          <w:sz w:val="22"/>
          <w:szCs w:val="22"/>
          <w:rtl/>
        </w:rPr>
        <w:t xml:space="preserve"> </w:t>
      </w:r>
      <w:r w:rsidRPr="00F96B54">
        <w:rPr>
          <w:rFonts w:cs="B Nazanin"/>
          <w:noProof w:val="0"/>
          <w:color w:val="000000"/>
          <w:sz w:val="22"/>
          <w:szCs w:val="22"/>
          <w:rtl/>
        </w:rPr>
        <w:t xml:space="preserve">مطابق شرح خدمات طرح (پيوست شماره يك) مصوب </w:t>
      </w:r>
      <w:r w:rsidR="0032059F">
        <w:rPr>
          <w:rFonts w:cs="B Nazanin"/>
          <w:noProof w:val="0"/>
          <w:color w:val="000000"/>
          <w:sz w:val="22"/>
          <w:szCs w:val="22"/>
          <w:rtl/>
        </w:rPr>
        <w:t>.....................................</w:t>
      </w:r>
      <w:r w:rsidR="00725376">
        <w:rPr>
          <w:rFonts w:cs="B Nazanin"/>
          <w:noProof w:val="0"/>
          <w:color w:val="000000"/>
          <w:sz w:val="22"/>
          <w:szCs w:val="22"/>
          <w:rtl/>
        </w:rPr>
        <w:t xml:space="preserve"> </w:t>
      </w:r>
      <w:r w:rsidRPr="00F96B54">
        <w:rPr>
          <w:rFonts w:cs="B Nazanin"/>
          <w:noProof w:val="0"/>
          <w:color w:val="000000"/>
          <w:sz w:val="22"/>
          <w:szCs w:val="22"/>
          <w:rtl/>
        </w:rPr>
        <w:t xml:space="preserve">مورخ </w:t>
      </w:r>
      <w:r w:rsidR="0032059F">
        <w:rPr>
          <w:rFonts w:cs="B Nazanin"/>
          <w:noProof w:val="0"/>
          <w:color w:val="000000"/>
          <w:sz w:val="22"/>
          <w:szCs w:val="22"/>
          <w:rtl/>
        </w:rPr>
        <w:t>..........................</w:t>
      </w:r>
      <w:r w:rsidR="006A2362" w:rsidRPr="00F96B54">
        <w:rPr>
          <w:rFonts w:cs="B Nazanin"/>
          <w:noProof w:val="0"/>
          <w:color w:val="000000"/>
          <w:sz w:val="22"/>
          <w:szCs w:val="22"/>
          <w:rtl/>
        </w:rPr>
        <w:t xml:space="preserve"> </w:t>
      </w:r>
    </w:p>
    <w:p w:rsidR="006A4D18" w:rsidRPr="00A31DA4" w:rsidRDefault="00575703" w:rsidP="006A4D18">
      <w:pPr>
        <w:pStyle w:val="Heading1"/>
        <w:rPr>
          <w:rFonts w:cs="B Nazanin"/>
          <w:b/>
          <w:bCs/>
          <w:noProof w:val="0"/>
          <w:color w:val="000000"/>
          <w:szCs w:val="20"/>
          <w:rtl/>
        </w:rPr>
      </w:pPr>
      <w:r w:rsidRPr="00A31DA4">
        <w:rPr>
          <w:rFonts w:cs="B Nazanin"/>
          <w:b/>
          <w:bCs/>
          <w:noProof w:val="0"/>
          <w:color w:val="000000"/>
          <w:szCs w:val="20"/>
          <w:rtl/>
        </w:rPr>
        <w:t xml:space="preserve">ماده 3 - حدود خدمات پژوهشگر </w:t>
      </w:r>
    </w:p>
    <w:p w:rsidR="006A4D18" w:rsidRPr="006A2362" w:rsidRDefault="00575703" w:rsidP="0032059F">
      <w:pPr>
        <w:pStyle w:val="BodyText"/>
        <w:shd w:val="clear" w:color="auto" w:fill="FFFFFF"/>
        <w:jc w:val="both"/>
        <w:rPr>
          <w:rFonts w:cs="B Nazanin"/>
          <w:noProof w:val="0"/>
          <w:color w:val="000000"/>
          <w:szCs w:val="20"/>
          <w:rtl/>
        </w:rPr>
      </w:pPr>
      <w:r w:rsidRPr="006A2362">
        <w:rPr>
          <w:rFonts w:cs="B Nazanin"/>
          <w:noProof w:val="0"/>
          <w:color w:val="000000"/>
          <w:szCs w:val="20"/>
          <w:rtl/>
        </w:rPr>
        <w:t>حدود خدمات پژوهشگر و مراحل انجام كار بر اساس جدول زمان‏بندي مندرج در پيوست شماره يك (شرح خدمات) و در</w:t>
      </w:r>
      <w:r w:rsidR="0032059F">
        <w:rPr>
          <w:rFonts w:cs="B Nazanin"/>
          <w:noProof w:val="0"/>
          <w:color w:val="000000"/>
          <w:szCs w:val="20"/>
          <w:rtl/>
        </w:rPr>
        <w:t>...........................</w:t>
      </w:r>
      <w:r w:rsidR="004C4776">
        <w:rPr>
          <w:rFonts w:cs="B Nazanin"/>
          <w:noProof w:val="0"/>
          <w:color w:val="000000"/>
          <w:szCs w:val="20"/>
          <w:rtl/>
        </w:rPr>
        <w:t xml:space="preserve"> </w:t>
      </w:r>
      <w:r w:rsidRPr="006A2362">
        <w:rPr>
          <w:rFonts w:cs="B Nazanin"/>
          <w:noProof w:val="0"/>
          <w:color w:val="000000"/>
          <w:szCs w:val="20"/>
          <w:rtl/>
        </w:rPr>
        <w:t>مرحله مي‏باشد. همچنين پژوهشگر متعهد مي</w:t>
      </w:r>
      <w:r w:rsidRPr="006A2362">
        <w:rPr>
          <w:rFonts w:cs="B Nazanin"/>
          <w:noProof w:val="0"/>
          <w:color w:val="000000"/>
          <w:szCs w:val="20"/>
        </w:rPr>
        <w:t>‌</w:t>
      </w:r>
      <w:r w:rsidRPr="006A2362">
        <w:rPr>
          <w:rFonts w:cs="B Nazanin"/>
          <w:noProof w:val="0"/>
          <w:color w:val="000000"/>
          <w:szCs w:val="20"/>
          <w:rtl/>
        </w:rPr>
        <w:t>گردد چنانچه موجب ضرر و زياني گردد نسبت به جبران آن اقدام نمايد.</w:t>
      </w:r>
    </w:p>
    <w:p w:rsidR="006A4D18" w:rsidRPr="00A31DA4" w:rsidRDefault="00575703" w:rsidP="006A4D18">
      <w:pPr>
        <w:pStyle w:val="Heading1"/>
        <w:rPr>
          <w:rFonts w:cs="B Nazanin"/>
          <w:b/>
          <w:bCs/>
          <w:noProof w:val="0"/>
          <w:color w:val="000000"/>
          <w:szCs w:val="20"/>
          <w:rtl/>
        </w:rPr>
      </w:pPr>
      <w:r w:rsidRPr="00A31DA4">
        <w:rPr>
          <w:rFonts w:cs="B Nazanin"/>
          <w:b/>
          <w:bCs/>
          <w:noProof w:val="0"/>
          <w:color w:val="000000"/>
          <w:szCs w:val="20"/>
          <w:rtl/>
        </w:rPr>
        <w:t xml:space="preserve">ماده 4 - مدت انجام قرارداد </w:t>
      </w:r>
    </w:p>
    <w:p w:rsidR="006A4D18" w:rsidRPr="00AE34D5" w:rsidRDefault="00575703" w:rsidP="0032059F">
      <w:pPr>
        <w:pStyle w:val="BodyText"/>
        <w:shd w:val="clear" w:color="auto" w:fill="FFFFFF"/>
        <w:jc w:val="both"/>
        <w:rPr>
          <w:rFonts w:cs="B Nazanin"/>
          <w:noProof w:val="0"/>
          <w:color w:val="000000"/>
          <w:sz w:val="22"/>
          <w:szCs w:val="22"/>
          <w:rtl/>
        </w:rPr>
      </w:pPr>
      <w:r w:rsidRPr="00AE34D5">
        <w:rPr>
          <w:rFonts w:cs="B Nazanin"/>
          <w:noProof w:val="0"/>
          <w:color w:val="000000"/>
          <w:sz w:val="22"/>
          <w:szCs w:val="22"/>
          <w:rtl/>
        </w:rPr>
        <w:t xml:space="preserve">مدت انجام موضوع اين قرارداد </w:t>
      </w:r>
      <w:r w:rsidR="0032059F">
        <w:rPr>
          <w:rFonts w:cs="B Nazanin"/>
          <w:noProof w:val="0"/>
          <w:color w:val="000000"/>
          <w:sz w:val="22"/>
          <w:szCs w:val="22"/>
          <w:rtl/>
        </w:rPr>
        <w:t>...................</w:t>
      </w:r>
      <w:r w:rsidRPr="00AE34D5">
        <w:rPr>
          <w:rFonts w:cs="B Nazanin"/>
          <w:noProof w:val="0"/>
          <w:color w:val="000000"/>
          <w:sz w:val="22"/>
          <w:szCs w:val="22"/>
          <w:rtl/>
        </w:rPr>
        <w:t xml:space="preserve"> ماه</w:t>
      </w:r>
      <w:r w:rsidR="00725376">
        <w:rPr>
          <w:rFonts w:cs="B Nazanin"/>
          <w:noProof w:val="0"/>
          <w:color w:val="000000"/>
          <w:sz w:val="22"/>
          <w:szCs w:val="22"/>
          <w:rtl/>
        </w:rPr>
        <w:t xml:space="preserve"> </w:t>
      </w:r>
      <w:r w:rsidRPr="00AE34D5">
        <w:rPr>
          <w:rFonts w:cs="B Nazanin"/>
          <w:noProof w:val="0"/>
          <w:color w:val="000000"/>
          <w:sz w:val="22"/>
          <w:szCs w:val="22"/>
          <w:rtl/>
        </w:rPr>
        <w:t>بوده و از تاريخ</w:t>
      </w:r>
      <w:r w:rsidR="00725376">
        <w:rPr>
          <w:rFonts w:cs="B Nazanin"/>
          <w:noProof w:val="0"/>
          <w:color w:val="000000"/>
          <w:sz w:val="22"/>
          <w:szCs w:val="22"/>
          <w:rtl/>
        </w:rPr>
        <w:t xml:space="preserve"> </w:t>
      </w:r>
      <w:r w:rsidR="0032059F">
        <w:rPr>
          <w:rFonts w:cs="B Nazanin"/>
          <w:noProof w:val="0"/>
          <w:color w:val="000000"/>
          <w:sz w:val="22"/>
          <w:szCs w:val="22"/>
          <w:rtl/>
        </w:rPr>
        <w:t>.......................</w:t>
      </w:r>
      <w:r w:rsidR="00725376">
        <w:rPr>
          <w:rFonts w:cs="B Nazanin"/>
          <w:noProof w:val="0"/>
          <w:color w:val="000000"/>
          <w:sz w:val="22"/>
          <w:szCs w:val="22"/>
          <w:rtl/>
        </w:rPr>
        <w:t xml:space="preserve"> </w:t>
      </w:r>
      <w:r w:rsidRPr="00AE34D5">
        <w:rPr>
          <w:rFonts w:cs="B Nazanin"/>
          <w:noProof w:val="0"/>
          <w:color w:val="000000"/>
          <w:sz w:val="22"/>
          <w:szCs w:val="22"/>
          <w:rtl/>
        </w:rPr>
        <w:t>شروع و در تاريخ</w:t>
      </w:r>
      <w:r w:rsidR="00725376">
        <w:rPr>
          <w:rFonts w:cs="B Nazanin"/>
          <w:noProof w:val="0"/>
          <w:color w:val="000000"/>
          <w:sz w:val="22"/>
          <w:szCs w:val="22"/>
          <w:rtl/>
        </w:rPr>
        <w:t xml:space="preserve"> </w:t>
      </w:r>
      <w:r w:rsidR="0032059F">
        <w:rPr>
          <w:rFonts w:cs="B Nazanin"/>
          <w:noProof w:val="0"/>
          <w:color w:val="000000"/>
          <w:sz w:val="22"/>
          <w:szCs w:val="22"/>
          <w:rtl/>
        </w:rPr>
        <w:t>....................</w:t>
      </w:r>
      <w:r w:rsidR="00725376">
        <w:rPr>
          <w:rFonts w:cs="B Nazanin"/>
          <w:noProof w:val="0"/>
          <w:color w:val="000000"/>
          <w:sz w:val="22"/>
          <w:szCs w:val="22"/>
          <w:rtl/>
        </w:rPr>
        <w:t xml:space="preserve"> </w:t>
      </w:r>
      <w:r w:rsidRPr="00AE34D5">
        <w:rPr>
          <w:rFonts w:cs="B Nazanin"/>
          <w:noProof w:val="0"/>
          <w:color w:val="000000"/>
          <w:sz w:val="22"/>
          <w:szCs w:val="22"/>
          <w:rtl/>
        </w:rPr>
        <w:t xml:space="preserve">خاتمه مي‏پذيرد. </w:t>
      </w:r>
    </w:p>
    <w:p w:rsidR="006A4D18" w:rsidRPr="008D667E" w:rsidRDefault="00575703" w:rsidP="00CB4018">
      <w:pPr>
        <w:pStyle w:val="BodyText"/>
        <w:shd w:val="clear" w:color="auto" w:fill="FFFFFF"/>
        <w:jc w:val="both"/>
        <w:rPr>
          <w:rFonts w:cs="B Nazanin"/>
          <w:noProof w:val="0"/>
          <w:color w:val="000000"/>
          <w:sz w:val="18"/>
          <w:szCs w:val="18"/>
          <w:rtl/>
        </w:rPr>
      </w:pPr>
      <w:r w:rsidRPr="008D667E">
        <w:rPr>
          <w:rFonts w:cs="B Nazanin"/>
          <w:noProof w:val="0"/>
          <w:color w:val="000000"/>
          <w:sz w:val="18"/>
          <w:szCs w:val="18"/>
          <w:rtl/>
        </w:rPr>
        <w:t>تبصره 1 : مدت این قرارداد با</w:t>
      </w:r>
      <w:r w:rsidR="00CB4018">
        <w:rPr>
          <w:rFonts w:cs="B Nazanin" w:hint="cs"/>
          <w:noProof w:val="0"/>
          <w:color w:val="000000"/>
          <w:sz w:val="18"/>
          <w:szCs w:val="18"/>
          <w:rtl/>
        </w:rPr>
        <w:t xml:space="preserve"> موافقت</w:t>
      </w:r>
      <w:r w:rsidRPr="008D667E">
        <w:rPr>
          <w:rFonts w:cs="B Nazanin"/>
          <w:noProof w:val="0"/>
          <w:color w:val="000000"/>
          <w:sz w:val="18"/>
          <w:szCs w:val="18"/>
          <w:rtl/>
        </w:rPr>
        <w:t xml:space="preserve"> کارفرما (صنعت</w:t>
      </w:r>
      <w:r w:rsidR="009771E6">
        <w:rPr>
          <w:rFonts w:cs="B Nazanin" w:hint="cs"/>
          <w:noProof w:val="0"/>
          <w:color w:val="000000"/>
          <w:sz w:val="18"/>
          <w:szCs w:val="18"/>
          <w:rtl/>
        </w:rPr>
        <w:t xml:space="preserve"> و جامعه </w:t>
      </w:r>
      <w:r w:rsidRPr="008D667E">
        <w:rPr>
          <w:rFonts w:cs="B Nazanin"/>
          <w:noProof w:val="0"/>
          <w:color w:val="000000"/>
          <w:sz w:val="18"/>
          <w:szCs w:val="18"/>
          <w:rtl/>
        </w:rPr>
        <w:t>) قابل تمدید می باشد.</w:t>
      </w:r>
    </w:p>
    <w:p w:rsidR="006A4D18" w:rsidRPr="008D667E" w:rsidRDefault="00575703" w:rsidP="006A2362">
      <w:pPr>
        <w:pStyle w:val="BodyText"/>
        <w:shd w:val="clear" w:color="auto" w:fill="FFFFFF"/>
        <w:jc w:val="both"/>
        <w:rPr>
          <w:rFonts w:cs="B Nazanin"/>
          <w:noProof w:val="0"/>
          <w:sz w:val="18"/>
          <w:szCs w:val="18"/>
          <w:rtl/>
        </w:rPr>
      </w:pPr>
      <w:r w:rsidRPr="008D667E">
        <w:rPr>
          <w:rFonts w:cs="B Nazanin"/>
          <w:noProof w:val="0"/>
          <w:color w:val="000000"/>
          <w:sz w:val="18"/>
          <w:szCs w:val="18"/>
          <w:rtl/>
        </w:rPr>
        <w:t>تبصره 2: در صورت پیش پرداخت ، زمان شروع طرح، از تاریخ پرداخت این مبلغ خواهد بود.</w:t>
      </w:r>
    </w:p>
    <w:p w:rsidR="006A4D18" w:rsidRPr="006A2362" w:rsidRDefault="00575703" w:rsidP="006A4D18">
      <w:pPr>
        <w:pStyle w:val="Heading1"/>
        <w:rPr>
          <w:rFonts w:cs="B Nazanin"/>
          <w:b/>
          <w:bCs/>
          <w:noProof w:val="0"/>
          <w:color w:val="000000"/>
          <w:szCs w:val="20"/>
          <w:rtl/>
        </w:rPr>
      </w:pPr>
      <w:r w:rsidRPr="006A2362">
        <w:rPr>
          <w:rFonts w:cs="B Nazanin"/>
          <w:b/>
          <w:bCs/>
          <w:noProof w:val="0"/>
          <w:color w:val="000000"/>
          <w:szCs w:val="20"/>
          <w:rtl/>
        </w:rPr>
        <w:t xml:space="preserve">ماده 5 - مبلغ قرارداد </w:t>
      </w:r>
    </w:p>
    <w:p w:rsidR="006A4D18" w:rsidRPr="00CB2BA1" w:rsidRDefault="00575703" w:rsidP="0032059F">
      <w:pPr>
        <w:jc w:val="lowKashida"/>
        <w:outlineLvl w:val="0"/>
        <w:rPr>
          <w:rFonts w:cs="B Nazanin"/>
          <w:noProof w:val="0"/>
          <w:color w:val="000000"/>
          <w:rtl/>
        </w:rPr>
      </w:pPr>
      <w:r w:rsidRPr="00CB2BA1">
        <w:rPr>
          <w:rFonts w:cs="B Nazanin"/>
          <w:noProof w:val="0"/>
          <w:color w:val="000000"/>
          <w:rtl/>
        </w:rPr>
        <w:t>مبلغ كل اين قرارداد</w:t>
      </w:r>
      <w:r w:rsidR="00120E01" w:rsidRPr="00CB2BA1">
        <w:rPr>
          <w:rFonts w:cs="B Nazanin"/>
          <w:noProof w:val="0"/>
          <w:color w:val="000000"/>
          <w:rtl/>
        </w:rPr>
        <w:t xml:space="preserve"> </w:t>
      </w:r>
      <w:r w:rsidR="00725376" w:rsidRPr="00CB2BA1">
        <w:rPr>
          <w:rFonts w:cs="B Nazanin"/>
          <w:noProof w:val="0"/>
          <w:color w:val="000000"/>
          <w:rtl/>
        </w:rPr>
        <w:t xml:space="preserve"> </w:t>
      </w:r>
      <w:r w:rsidR="0032059F">
        <w:rPr>
          <w:rFonts w:cs="B Nazanin"/>
          <w:noProof w:val="0"/>
          <w:color w:val="000000"/>
          <w:rtl/>
        </w:rPr>
        <w:t>.........................</w:t>
      </w:r>
      <w:r w:rsidR="00725376" w:rsidRPr="00CB2BA1">
        <w:rPr>
          <w:rFonts w:cs="B Nazanin"/>
          <w:noProof w:val="0"/>
          <w:color w:val="000000"/>
          <w:rtl/>
        </w:rPr>
        <w:t xml:space="preserve"> </w:t>
      </w:r>
      <w:r w:rsidRPr="00CB2BA1">
        <w:rPr>
          <w:rFonts w:cs="B Nazanin"/>
          <w:noProof w:val="0"/>
          <w:rtl/>
        </w:rPr>
        <w:t xml:space="preserve"> ريال</w:t>
      </w:r>
      <w:r w:rsidRPr="00CB2BA1">
        <w:rPr>
          <w:rFonts w:cs="B Nazanin"/>
          <w:noProof w:val="0"/>
          <w:color w:val="000000"/>
          <w:rtl/>
        </w:rPr>
        <w:t xml:space="preserve">  است كه از مبلغ فوق </w:t>
      </w:r>
      <w:r w:rsidR="0032059F">
        <w:rPr>
          <w:rFonts w:cs="B Nazanin"/>
          <w:noProof w:val="0"/>
          <w:rtl/>
        </w:rPr>
        <w:t>........................</w:t>
      </w:r>
      <w:r w:rsidR="00725376" w:rsidRPr="00CB2BA1">
        <w:rPr>
          <w:rFonts w:cs="B Nazanin"/>
          <w:noProof w:val="0"/>
          <w:rtl/>
        </w:rPr>
        <w:t xml:space="preserve"> </w:t>
      </w:r>
      <w:r w:rsidRPr="00CB2BA1">
        <w:rPr>
          <w:rFonts w:cs="B Nazanin"/>
          <w:noProof w:val="0"/>
          <w:rtl/>
        </w:rPr>
        <w:t>ریال</w:t>
      </w:r>
      <w:r w:rsidRPr="00CB2BA1">
        <w:rPr>
          <w:rFonts w:cs="B Nazanin"/>
          <w:noProof w:val="0"/>
          <w:color w:val="000000"/>
          <w:rtl/>
        </w:rPr>
        <w:t xml:space="preserve"> بابت هزینه نظارت کسر و بقیه آن به شرح ماده شش به پژوهشگر پرداخت مي‏شود.</w:t>
      </w:r>
    </w:p>
    <w:p w:rsidR="00CB2BA1" w:rsidRPr="00CB2BA1" w:rsidRDefault="00CB2BA1" w:rsidP="00CB2BA1">
      <w:pPr>
        <w:pStyle w:val="Heading1"/>
        <w:rPr>
          <w:rFonts w:cs="B Nazanin"/>
          <w:b/>
          <w:bCs/>
          <w:noProof w:val="0"/>
          <w:color w:val="000000"/>
          <w:szCs w:val="20"/>
          <w:rtl/>
        </w:rPr>
      </w:pPr>
      <w:r w:rsidRPr="00CB2BA1">
        <w:rPr>
          <w:rFonts w:cs="B Nazanin"/>
          <w:b/>
          <w:bCs/>
          <w:noProof w:val="0"/>
          <w:color w:val="000000"/>
          <w:szCs w:val="20"/>
          <w:rtl/>
        </w:rPr>
        <w:t>ماده 6- مراحل پرداخت</w:t>
      </w:r>
    </w:p>
    <w:p w:rsidR="00CB2BA1" w:rsidRPr="007A0BC1" w:rsidRDefault="00CB2BA1" w:rsidP="0032059F">
      <w:pPr>
        <w:jc w:val="lowKashida"/>
        <w:outlineLvl w:val="0"/>
        <w:rPr>
          <w:rFonts w:cs="B Nazanin"/>
          <w:noProof w:val="0"/>
          <w:color w:val="000000"/>
          <w:rtl/>
        </w:rPr>
      </w:pPr>
      <w:r w:rsidRPr="007A0BC1">
        <w:rPr>
          <w:rFonts w:cs="B Nazanin"/>
          <w:noProof w:val="0"/>
          <w:color w:val="000000"/>
          <w:rtl/>
        </w:rPr>
        <w:t xml:space="preserve">1- مبلغ کل این قرارداد پس از امضا و دریافت وجه از </w:t>
      </w:r>
      <w:r w:rsidR="0032059F">
        <w:rPr>
          <w:rFonts w:cs="B Nazanin"/>
          <w:noProof w:val="0"/>
          <w:color w:val="000000"/>
          <w:rtl/>
        </w:rPr>
        <w:t>..................................................</w:t>
      </w:r>
      <w:r w:rsidRPr="007A0BC1">
        <w:rPr>
          <w:rFonts w:cs="B Nazanin"/>
          <w:noProof w:val="0"/>
          <w:color w:val="000000"/>
          <w:rtl/>
        </w:rPr>
        <w:t xml:space="preserve"> به حساب معاونت و با كسر کسورات قانونی و ارائه گزارش و تأييد ناظر  (کارفرما/ دانشگاه) در مراحل جداگانه قابل پرداخت مي</w:t>
      </w:r>
      <w:r w:rsidRPr="007A0BC1">
        <w:rPr>
          <w:rFonts w:cs="B Nazanin"/>
          <w:noProof w:val="0"/>
          <w:color w:val="000000"/>
        </w:rPr>
        <w:t xml:space="preserve"> </w:t>
      </w:r>
      <w:r w:rsidRPr="007A0BC1">
        <w:rPr>
          <w:rFonts w:cs="B Nazanin"/>
          <w:noProof w:val="0"/>
          <w:color w:val="000000"/>
          <w:rtl/>
        </w:rPr>
        <w:t>باشد.</w:t>
      </w:r>
    </w:p>
    <w:p w:rsidR="00CB2BA1" w:rsidRPr="002803CB" w:rsidRDefault="00CB2BA1" w:rsidP="00CB2BA1">
      <w:pPr>
        <w:jc w:val="lowKashida"/>
        <w:outlineLvl w:val="0"/>
        <w:rPr>
          <w:rFonts w:cs="B Nazanin"/>
          <w:i/>
          <w:noProof w:val="0"/>
          <w:color w:val="000000"/>
          <w:rtl/>
        </w:rPr>
      </w:pPr>
      <w:r w:rsidRPr="007A0BC1">
        <w:rPr>
          <w:rFonts w:cs="B Nazanin"/>
          <w:noProof w:val="0"/>
          <w:color w:val="000000"/>
          <w:rtl/>
        </w:rPr>
        <w:t>تبصره1</w:t>
      </w:r>
      <w:r w:rsidRPr="002803CB">
        <w:rPr>
          <w:rFonts w:cs="B Nazanin"/>
          <w:i/>
          <w:noProof w:val="0"/>
          <w:color w:val="000000"/>
          <w:rtl/>
        </w:rPr>
        <w:t xml:space="preserve"> :در صورتی که طبق قرارداد منعقده با کارفرما، مبلغی به عنوان پیش پرداخت در نظر گرفته شده باشد ، با وصول مبلغ مذکور توسط دانشگاه و اعمال کسورات مربوطه این مبلغ با رعایت مقررات و بدون نظر ناظر به مجری پرداخت می</w:t>
      </w:r>
      <w:r w:rsidRPr="002803CB">
        <w:rPr>
          <w:rFonts w:cs="B Nazanin"/>
          <w:i/>
          <w:color w:val="000000"/>
        </w:rPr>
        <w:t>‌</w:t>
      </w:r>
      <w:r w:rsidRPr="002803CB">
        <w:rPr>
          <w:rFonts w:cs="B Nazanin"/>
          <w:i/>
          <w:noProof w:val="0"/>
          <w:color w:val="000000"/>
          <w:rtl/>
        </w:rPr>
        <w:t xml:space="preserve">شود. </w:t>
      </w:r>
    </w:p>
    <w:p w:rsidR="00CB2BA1" w:rsidRPr="002803CB" w:rsidRDefault="00CB2BA1" w:rsidP="00EF1F2D">
      <w:pPr>
        <w:pStyle w:val="Heading1"/>
        <w:jc w:val="both"/>
        <w:rPr>
          <w:rFonts w:cs="B Nazanin"/>
          <w:i/>
          <w:noProof w:val="0"/>
          <w:color w:val="000000"/>
          <w:szCs w:val="20"/>
          <w:rtl/>
        </w:rPr>
      </w:pPr>
      <w:r w:rsidRPr="002803CB">
        <w:rPr>
          <w:rFonts w:cs="B Nazanin"/>
          <w:i/>
          <w:noProof w:val="0"/>
          <w:color w:val="000000"/>
          <w:szCs w:val="20"/>
          <w:rtl/>
        </w:rPr>
        <w:t>تبصره2 :</w:t>
      </w:r>
      <w:r w:rsidR="00EF1F2D">
        <w:rPr>
          <w:rFonts w:cs="B Nazanin" w:hint="cs"/>
          <w:i/>
          <w:noProof w:val="0"/>
          <w:color w:val="000000"/>
          <w:szCs w:val="20"/>
          <w:rtl/>
        </w:rPr>
        <w:t>تعیین ناظر جهت نظارت بر فعالیت های موضوع قرارداد بر عهده دانشگاه می باشد.</w:t>
      </w:r>
    </w:p>
    <w:p w:rsidR="00CB2BA1" w:rsidRPr="002803CB" w:rsidRDefault="00CB2BA1" w:rsidP="00CB2BA1">
      <w:pPr>
        <w:pStyle w:val="Heading1"/>
        <w:jc w:val="both"/>
        <w:rPr>
          <w:rFonts w:cs="B Nazanin"/>
          <w:i/>
          <w:noProof w:val="0"/>
          <w:color w:val="000000"/>
          <w:szCs w:val="20"/>
          <w:rtl/>
        </w:rPr>
      </w:pPr>
      <w:r w:rsidRPr="002803CB">
        <w:rPr>
          <w:rFonts w:cs="B Nazanin"/>
          <w:i/>
          <w:noProof w:val="0"/>
          <w:color w:val="000000"/>
          <w:szCs w:val="20"/>
          <w:rtl/>
        </w:rPr>
        <w:t>تبصره3 : پس از پايان هر يك از مراحل فوق در صورت عدم انجام تعهدات توسط پژوهشگر، دانشگاه مجاز است نسبت به لغو قرارداد و مطالبه خسارت ،ادامه و يا تمديد ويا واگذاري اقدام نمايد.</w:t>
      </w:r>
    </w:p>
    <w:p w:rsidR="00CB2BA1" w:rsidRPr="002803CB" w:rsidRDefault="00CB2BA1" w:rsidP="00CB2BA1">
      <w:pPr>
        <w:pStyle w:val="Heading1"/>
        <w:jc w:val="both"/>
        <w:rPr>
          <w:rFonts w:cs="B Nazanin"/>
          <w:i/>
          <w:noProof w:val="0"/>
          <w:color w:val="000000"/>
          <w:szCs w:val="20"/>
          <w:rtl/>
        </w:rPr>
      </w:pPr>
      <w:r w:rsidRPr="002803CB">
        <w:rPr>
          <w:rFonts w:cs="B Nazanin"/>
          <w:i/>
          <w:noProof w:val="0"/>
          <w:color w:val="000000"/>
          <w:szCs w:val="20"/>
          <w:rtl/>
        </w:rPr>
        <w:t>1-6- كليه مبالغ پرداختي به مجري پس از كسر كسورات قانوني و هزينه نظارت انجام خواهد گرفت.</w:t>
      </w:r>
    </w:p>
    <w:p w:rsidR="00CB2BA1" w:rsidRPr="002803CB" w:rsidRDefault="00CB2BA1" w:rsidP="00CB2BA1">
      <w:pPr>
        <w:pStyle w:val="Heading1"/>
        <w:jc w:val="both"/>
        <w:rPr>
          <w:rFonts w:cs="B Nazanin"/>
          <w:i/>
          <w:noProof w:val="0"/>
          <w:color w:val="000000"/>
          <w:szCs w:val="20"/>
          <w:rtl/>
        </w:rPr>
      </w:pPr>
      <w:r w:rsidRPr="002803CB">
        <w:rPr>
          <w:rFonts w:cs="B Nazanin"/>
          <w:i/>
          <w:noProof w:val="0"/>
          <w:color w:val="000000"/>
          <w:szCs w:val="20"/>
          <w:rtl/>
        </w:rPr>
        <w:t>2-6- کسورات</w:t>
      </w:r>
    </w:p>
    <w:p w:rsidR="00CB2BA1" w:rsidRPr="002803CB" w:rsidRDefault="00CB2BA1" w:rsidP="0032059F">
      <w:pPr>
        <w:pStyle w:val="Heading1"/>
        <w:jc w:val="both"/>
        <w:rPr>
          <w:rFonts w:cs="B Nazanin"/>
          <w:i/>
          <w:noProof w:val="0"/>
          <w:color w:val="000000"/>
          <w:szCs w:val="20"/>
          <w:rtl/>
        </w:rPr>
      </w:pPr>
      <w:r w:rsidRPr="002803CB">
        <w:rPr>
          <w:rFonts w:cs="B Nazanin"/>
          <w:i/>
          <w:noProof w:val="0"/>
          <w:color w:val="000000"/>
          <w:szCs w:val="20"/>
          <w:rtl/>
        </w:rPr>
        <w:t xml:space="preserve"> با توجه به آیین نامه </w:t>
      </w:r>
      <w:r w:rsidR="009771E6">
        <w:rPr>
          <w:rFonts w:cs="B Nazanin"/>
          <w:i/>
          <w:noProof w:val="0"/>
          <w:color w:val="000000"/>
          <w:szCs w:val="20"/>
          <w:rtl/>
        </w:rPr>
        <w:t>همکاری</w:t>
      </w:r>
      <w:r w:rsidRPr="002803CB">
        <w:rPr>
          <w:rFonts w:cs="B Nazanin"/>
          <w:i/>
          <w:noProof w:val="0"/>
          <w:color w:val="000000"/>
          <w:szCs w:val="20"/>
          <w:rtl/>
        </w:rPr>
        <w:t xml:space="preserve"> با صنعت</w:t>
      </w:r>
      <w:r w:rsidR="009771E6">
        <w:rPr>
          <w:rFonts w:cs="B Nazanin" w:hint="cs"/>
          <w:i/>
          <w:noProof w:val="0"/>
          <w:color w:val="000000"/>
          <w:szCs w:val="20"/>
          <w:rtl/>
        </w:rPr>
        <w:t xml:space="preserve"> و جامعه </w:t>
      </w:r>
      <w:r w:rsidRPr="002803CB">
        <w:rPr>
          <w:rFonts w:cs="B Nazanin"/>
          <w:i/>
          <w:noProof w:val="0"/>
          <w:color w:val="000000"/>
          <w:szCs w:val="20"/>
          <w:rtl/>
        </w:rPr>
        <w:t xml:space="preserve"> دانشگاه و مصوبه </w:t>
      </w:r>
      <w:r w:rsidR="0032059F">
        <w:rPr>
          <w:rFonts w:cs="B Nazanin"/>
          <w:i/>
          <w:noProof w:val="0"/>
          <w:color w:val="000000"/>
          <w:szCs w:val="20"/>
          <w:rtl/>
        </w:rPr>
        <w:t>......................................</w:t>
      </w:r>
      <w:r w:rsidRPr="002803CB">
        <w:rPr>
          <w:rFonts w:cs="B Nazanin"/>
          <w:i/>
          <w:noProof w:val="0"/>
          <w:color w:val="000000"/>
          <w:szCs w:val="20"/>
          <w:rtl/>
        </w:rPr>
        <w:t xml:space="preserve"> مورخ </w:t>
      </w:r>
      <w:r w:rsidR="0032059F">
        <w:rPr>
          <w:rFonts w:cs="B Nazanin"/>
          <w:noProof w:val="0"/>
          <w:color w:val="000000"/>
          <w:sz w:val="22"/>
          <w:szCs w:val="22"/>
          <w:rtl/>
        </w:rPr>
        <w:t>..................... به</w:t>
      </w:r>
      <w:r>
        <w:rPr>
          <w:rFonts w:cs="B Nazanin"/>
          <w:i/>
          <w:noProof w:val="0"/>
          <w:color w:val="000000"/>
          <w:szCs w:val="20"/>
          <w:rtl/>
        </w:rPr>
        <w:t xml:space="preserve"> </w:t>
      </w:r>
      <w:r w:rsidRPr="002803CB">
        <w:rPr>
          <w:rFonts w:cs="B Nazanin"/>
          <w:i/>
          <w:noProof w:val="0"/>
          <w:color w:val="000000"/>
          <w:szCs w:val="20"/>
          <w:rtl/>
        </w:rPr>
        <w:t>میزان</w:t>
      </w:r>
      <w:r>
        <w:rPr>
          <w:rFonts w:cs="B Nazanin"/>
          <w:i/>
          <w:noProof w:val="0"/>
          <w:color w:val="000000"/>
          <w:szCs w:val="20"/>
          <w:rtl/>
        </w:rPr>
        <w:t xml:space="preserve"> </w:t>
      </w:r>
      <w:r w:rsidR="0032059F">
        <w:rPr>
          <w:rFonts w:cs="B Nazanin"/>
          <w:i/>
          <w:noProof w:val="0"/>
          <w:color w:val="000000"/>
          <w:szCs w:val="20"/>
          <w:rtl/>
        </w:rPr>
        <w:t>...........................</w:t>
      </w:r>
      <w:r>
        <w:rPr>
          <w:rFonts w:cs="B Nazanin"/>
          <w:i/>
          <w:noProof w:val="0"/>
          <w:color w:val="000000"/>
          <w:szCs w:val="20"/>
          <w:rtl/>
        </w:rPr>
        <w:t xml:space="preserve"> </w:t>
      </w:r>
      <w:r w:rsidRPr="002803CB">
        <w:rPr>
          <w:rFonts w:cs="B Nazanin"/>
          <w:i/>
          <w:noProof w:val="0"/>
          <w:color w:val="000000"/>
          <w:szCs w:val="20"/>
          <w:rtl/>
        </w:rPr>
        <w:t xml:space="preserve">درصد بابت سهم معاونت تحقیقات و فناوری و </w:t>
      </w:r>
      <w:r>
        <w:rPr>
          <w:rFonts w:cs="B Nazanin"/>
          <w:i/>
          <w:noProof w:val="0"/>
          <w:color w:val="000000"/>
          <w:szCs w:val="20"/>
          <w:rtl/>
        </w:rPr>
        <w:t xml:space="preserve">صفر </w:t>
      </w:r>
      <w:r w:rsidRPr="002803CB">
        <w:rPr>
          <w:rFonts w:cs="B Nazanin"/>
          <w:i/>
          <w:noProof w:val="0"/>
          <w:color w:val="000000"/>
          <w:szCs w:val="20"/>
          <w:rtl/>
        </w:rPr>
        <w:t>درصد بابت سهم</w:t>
      </w:r>
      <w:r w:rsidRPr="001D0E68">
        <w:rPr>
          <w:rFonts w:cs="B Nazanin"/>
          <w:i/>
          <w:noProof w:val="0"/>
          <w:color w:val="000000"/>
          <w:szCs w:val="20"/>
          <w:rtl/>
        </w:rPr>
        <w:t xml:space="preserve"> </w:t>
      </w:r>
      <w:r w:rsidR="00524E8D" w:rsidRPr="00524E8D">
        <w:rPr>
          <w:rFonts w:cs="B Nazanin"/>
          <w:i/>
          <w:noProof w:val="0"/>
          <w:color w:val="000000"/>
          <w:szCs w:val="20"/>
          <w:rtl/>
        </w:rPr>
        <w:t>مرکز</w:t>
      </w:r>
      <w:r w:rsidR="0032059F">
        <w:rPr>
          <w:rFonts w:cs="B Nazanin"/>
          <w:i/>
          <w:noProof w:val="0"/>
          <w:color w:val="000000"/>
          <w:szCs w:val="20"/>
          <w:rtl/>
        </w:rPr>
        <w:t xml:space="preserve"> / دانشکده</w:t>
      </w:r>
      <w:r w:rsidR="00524E8D" w:rsidRPr="00524E8D">
        <w:rPr>
          <w:rFonts w:cs="B Nazanin"/>
          <w:i/>
          <w:noProof w:val="0"/>
          <w:color w:val="000000"/>
          <w:szCs w:val="20"/>
          <w:rtl/>
        </w:rPr>
        <w:t xml:space="preserve"> </w:t>
      </w:r>
      <w:r w:rsidR="0032059F">
        <w:rPr>
          <w:rFonts w:cs="B Nazanin"/>
          <w:i/>
          <w:noProof w:val="0"/>
          <w:color w:val="000000"/>
          <w:szCs w:val="20"/>
          <w:rtl/>
        </w:rPr>
        <w:t>..................................</w:t>
      </w:r>
      <w:r w:rsidR="00524E8D" w:rsidRPr="00524E8D">
        <w:rPr>
          <w:rFonts w:cs="B Nazanin"/>
          <w:i/>
          <w:noProof w:val="0"/>
          <w:color w:val="000000"/>
          <w:szCs w:val="20"/>
          <w:rtl/>
        </w:rPr>
        <w:t xml:space="preserve"> </w:t>
      </w:r>
      <w:r w:rsidRPr="002803CB">
        <w:rPr>
          <w:rFonts w:cs="B Nazanin"/>
          <w:i/>
          <w:noProof w:val="0"/>
          <w:color w:val="000000"/>
          <w:szCs w:val="20"/>
          <w:rtl/>
        </w:rPr>
        <w:t>از کل مبلغ قرارداد کسر می</w:t>
      </w:r>
      <w:r w:rsidRPr="002803CB">
        <w:rPr>
          <w:rFonts w:cs="B Nazanin"/>
          <w:i/>
          <w:color w:val="000000"/>
          <w:szCs w:val="20"/>
        </w:rPr>
        <w:t>‌</w:t>
      </w:r>
      <w:r w:rsidRPr="002803CB">
        <w:rPr>
          <w:rFonts w:cs="B Nazanin"/>
          <w:i/>
          <w:noProof w:val="0"/>
          <w:color w:val="000000"/>
          <w:szCs w:val="20"/>
          <w:rtl/>
        </w:rPr>
        <w:t>شود.</w:t>
      </w:r>
    </w:p>
    <w:p w:rsidR="000F6718" w:rsidRDefault="00CB2BA1" w:rsidP="00CB2BA1">
      <w:pPr>
        <w:rPr>
          <w:rFonts w:cs="B Nazanin"/>
          <w:b/>
          <w:i/>
          <w:noProof w:val="0"/>
          <w:color w:val="000000"/>
          <w:rtl/>
        </w:rPr>
      </w:pPr>
      <w:r w:rsidRPr="00FA25B0">
        <w:rPr>
          <w:rFonts w:cs="B Nazanin"/>
          <w:b/>
          <w:bCs/>
          <w:i/>
          <w:noProof w:val="0"/>
          <w:color w:val="000000"/>
          <w:rtl/>
        </w:rPr>
        <w:t>ماده 7 - استفاده از نتايج طرح</w:t>
      </w:r>
      <w:r>
        <w:rPr>
          <w:rFonts w:cs="B Nazanin"/>
          <w:b/>
          <w:bCs/>
          <w:i/>
          <w:noProof w:val="0"/>
          <w:color w:val="000000"/>
          <w:rtl/>
        </w:rPr>
        <w:t>:</w:t>
      </w:r>
      <w:r w:rsidRPr="00FA09DD">
        <w:rPr>
          <w:rFonts w:cs="B Nazanin"/>
          <w:b/>
          <w:i/>
          <w:noProof w:val="0"/>
          <w:color w:val="000000"/>
          <w:rtl/>
        </w:rPr>
        <w:t xml:space="preserve"> </w:t>
      </w:r>
    </w:p>
    <w:p w:rsidR="00CB2BA1" w:rsidRPr="00FA09DD" w:rsidRDefault="00CB2BA1" w:rsidP="00EF1F2D">
      <w:pPr>
        <w:rPr>
          <w:rFonts w:cs="B Nazanin"/>
          <w:i/>
          <w:noProof w:val="0"/>
          <w:color w:val="000000"/>
          <w:rtl/>
        </w:rPr>
      </w:pPr>
      <w:r w:rsidRPr="00FA09DD">
        <w:rPr>
          <w:rFonts w:cs="B Nazanin"/>
          <w:i/>
          <w:noProof w:val="0"/>
          <w:color w:val="000000"/>
          <w:rtl/>
        </w:rPr>
        <w:t xml:space="preserve"> کلیه نتايج علمي ناشي از طرح و بهره‏برداري از آنها </w:t>
      </w:r>
      <w:r w:rsidR="00EF1F2D">
        <w:rPr>
          <w:rFonts w:cs="B Nazanin"/>
          <w:i/>
          <w:noProof w:val="0"/>
          <w:color w:val="000000"/>
          <w:rtl/>
        </w:rPr>
        <w:t xml:space="preserve">با رعایت مالکیت معنوی دانشگاه </w:t>
      </w:r>
      <w:r w:rsidR="00EF1F2D">
        <w:rPr>
          <w:rFonts w:cs="B Nazanin" w:hint="cs"/>
          <w:i/>
          <w:noProof w:val="0"/>
          <w:color w:val="000000"/>
          <w:rtl/>
        </w:rPr>
        <w:t>، حقوق معنوی متعلق به دانشگاه می باشد.</w:t>
      </w:r>
    </w:p>
    <w:p w:rsidR="000F6718" w:rsidRDefault="00CB2BA1" w:rsidP="00CB2BA1">
      <w:pPr>
        <w:pStyle w:val="Heading1"/>
        <w:jc w:val="both"/>
        <w:rPr>
          <w:rFonts w:cs="B Nazanin"/>
          <w:b/>
          <w:bCs/>
          <w:i/>
          <w:noProof w:val="0"/>
          <w:color w:val="000000"/>
          <w:szCs w:val="20"/>
          <w:rtl/>
        </w:rPr>
      </w:pPr>
      <w:r w:rsidRPr="00FA09DD">
        <w:rPr>
          <w:rFonts w:cs="B Nazanin"/>
          <w:b/>
          <w:bCs/>
          <w:i/>
          <w:noProof w:val="0"/>
          <w:color w:val="000000"/>
          <w:szCs w:val="20"/>
          <w:rtl/>
        </w:rPr>
        <w:t>ماده 8 - ساير هزينه‏ها</w:t>
      </w:r>
      <w:r>
        <w:rPr>
          <w:rFonts w:cs="B Nazanin"/>
          <w:b/>
          <w:bCs/>
          <w:i/>
          <w:noProof w:val="0"/>
          <w:color w:val="000000"/>
          <w:szCs w:val="20"/>
          <w:rtl/>
        </w:rPr>
        <w:t xml:space="preserve">: </w:t>
      </w:r>
    </w:p>
    <w:p w:rsidR="00CB2BA1" w:rsidRDefault="00CB2BA1" w:rsidP="00CB2BA1">
      <w:pPr>
        <w:pStyle w:val="Heading1"/>
        <w:jc w:val="both"/>
        <w:rPr>
          <w:rFonts w:cs="B Nazanin"/>
          <w:i/>
          <w:noProof w:val="0"/>
          <w:color w:val="000000"/>
          <w:rtl/>
        </w:rPr>
      </w:pPr>
      <w:r>
        <w:rPr>
          <w:rFonts w:cs="B Nazanin"/>
          <w:b/>
          <w:bCs/>
          <w:i/>
          <w:noProof w:val="0"/>
          <w:color w:val="000000"/>
          <w:szCs w:val="20"/>
          <w:rtl/>
        </w:rPr>
        <w:t xml:space="preserve"> </w:t>
      </w:r>
      <w:r w:rsidRPr="00934939">
        <w:rPr>
          <w:rFonts w:cs="B Nazanin"/>
          <w:i/>
          <w:noProof w:val="0"/>
          <w:color w:val="000000"/>
          <w:szCs w:val="20"/>
          <w:rtl/>
        </w:rPr>
        <w:t>پژوهشگركليه هزينه‏هاي پرسنلي, خدماتي, اداري, علمي، عملي و  پرداخت تعرفه هر گونه امکانات دانشگاه را از محل پروژه باید پرداخت ‏نمايد و  دانشگاه  هيچگونه تعهدي بجز آنچه در ماده پنج آمده نخواهد داشت.</w:t>
      </w:r>
    </w:p>
    <w:p w:rsidR="000F6718" w:rsidRDefault="00CB2BA1" w:rsidP="00CB2BA1">
      <w:pPr>
        <w:jc w:val="both"/>
        <w:rPr>
          <w:rFonts w:cs="B Nazanin"/>
          <w:b/>
          <w:bCs/>
          <w:i/>
          <w:noProof w:val="0"/>
          <w:color w:val="000000"/>
          <w:rtl/>
        </w:rPr>
      </w:pPr>
      <w:r w:rsidRPr="00FA09DD">
        <w:rPr>
          <w:rFonts w:cs="B Nazanin"/>
          <w:b/>
          <w:bCs/>
          <w:i/>
          <w:noProof w:val="0"/>
          <w:color w:val="000000"/>
          <w:rtl/>
        </w:rPr>
        <w:t xml:space="preserve">ماده 9 - </w:t>
      </w:r>
      <w:r w:rsidRPr="00B8469E">
        <w:rPr>
          <w:rFonts w:cs="B Nazanin"/>
          <w:b/>
          <w:bCs/>
          <w:i/>
          <w:noProof w:val="0"/>
          <w:color w:val="000000"/>
          <w:rtl/>
        </w:rPr>
        <w:t>گزارش طرح</w:t>
      </w:r>
      <w:r>
        <w:rPr>
          <w:rFonts w:cs="B Nazanin"/>
          <w:b/>
          <w:bCs/>
          <w:i/>
          <w:noProof w:val="0"/>
          <w:color w:val="000000"/>
          <w:rtl/>
        </w:rPr>
        <w:t xml:space="preserve">: </w:t>
      </w:r>
    </w:p>
    <w:p w:rsidR="00CB2BA1" w:rsidRDefault="00CB2BA1" w:rsidP="00CB2BA1">
      <w:pPr>
        <w:jc w:val="both"/>
        <w:rPr>
          <w:rFonts w:cs="B Nazanin"/>
          <w:b/>
          <w:bCs/>
          <w:i/>
          <w:noProof w:val="0"/>
          <w:color w:val="000000"/>
          <w:rtl/>
        </w:rPr>
      </w:pPr>
      <w:r w:rsidRPr="00FA09DD">
        <w:rPr>
          <w:rFonts w:cs="B Nazanin"/>
          <w:i/>
          <w:noProof w:val="0"/>
          <w:color w:val="000000"/>
          <w:rtl/>
        </w:rPr>
        <w:t>تمام هزینه های این ماده توسط پژوهشگر و از محل پروژه پرداخت می گردد.</w:t>
      </w:r>
    </w:p>
    <w:p w:rsidR="000F6718" w:rsidRDefault="00CB2BA1" w:rsidP="000F6718">
      <w:pPr>
        <w:jc w:val="both"/>
        <w:rPr>
          <w:rFonts w:cs="B Nazanin"/>
          <w:i/>
          <w:noProof w:val="0"/>
          <w:color w:val="000000"/>
          <w:rtl/>
        </w:rPr>
      </w:pPr>
      <w:r>
        <w:rPr>
          <w:rFonts w:cs="B Nazanin"/>
          <w:b/>
          <w:bCs/>
          <w:i/>
          <w:noProof w:val="0"/>
          <w:color w:val="000000"/>
          <w:rtl/>
        </w:rPr>
        <w:t>ماده 10 - تعهدات پژوهشگر</w:t>
      </w:r>
      <w:r>
        <w:rPr>
          <w:rFonts w:cs="B Nazanin"/>
          <w:i/>
          <w:noProof w:val="0"/>
          <w:color w:val="000000"/>
          <w:rtl/>
        </w:rPr>
        <w:t>:</w:t>
      </w:r>
      <w:r w:rsidRPr="005F1FE9">
        <w:rPr>
          <w:rFonts w:cs="B Nazanin"/>
          <w:i/>
          <w:noProof w:val="0"/>
          <w:color w:val="000000"/>
          <w:rtl/>
        </w:rPr>
        <w:t xml:space="preserve"> </w:t>
      </w:r>
    </w:p>
    <w:p w:rsidR="00CB2BA1" w:rsidRDefault="000F6718" w:rsidP="00CB2BA1">
      <w:pPr>
        <w:jc w:val="both"/>
        <w:rPr>
          <w:rFonts w:cs="B Nazanin"/>
          <w:b/>
          <w:bCs/>
          <w:i/>
          <w:noProof w:val="0"/>
          <w:color w:val="000000"/>
          <w:rtl/>
        </w:rPr>
      </w:pPr>
      <w:r>
        <w:rPr>
          <w:rFonts w:cs="B Nazanin" w:hint="cs"/>
          <w:i/>
          <w:noProof w:val="0"/>
          <w:color w:val="000000"/>
          <w:rtl/>
        </w:rPr>
        <w:t>1</w:t>
      </w:r>
      <w:r w:rsidR="00CB2BA1" w:rsidRPr="00FA09DD">
        <w:rPr>
          <w:rFonts w:cs="B Nazanin"/>
          <w:i/>
          <w:noProof w:val="0"/>
          <w:color w:val="000000"/>
          <w:rtl/>
        </w:rPr>
        <w:t>-10- انجام فعاليتهاي علمي و اجرایی مرتبط با موضوع اين قرارداد توسط پژوهشگر و پذيرش مسئوليت كمي و كيفي وانجام بموقع پژوهش.</w:t>
      </w:r>
    </w:p>
    <w:p w:rsidR="00CB2BA1" w:rsidRDefault="00CB2BA1" w:rsidP="00CB2BA1">
      <w:pPr>
        <w:jc w:val="both"/>
        <w:rPr>
          <w:rFonts w:cs="B Nazanin"/>
          <w:i/>
          <w:noProof w:val="0"/>
          <w:color w:val="000000"/>
          <w:rtl/>
        </w:rPr>
      </w:pPr>
      <w:r w:rsidRPr="00FA09DD">
        <w:rPr>
          <w:rFonts w:cs="B Nazanin"/>
          <w:i/>
          <w:noProof w:val="0"/>
          <w:color w:val="000000"/>
          <w:rtl/>
        </w:rPr>
        <w:t>2-10- رعايت امانت وحفظ اموال و مداركي كه کارفرما / در اختيار پژوهشگر قرار مي دهد واستفاده بهينه از آن براي انجام موضوع قرارداد</w:t>
      </w:r>
    </w:p>
    <w:p w:rsidR="00524E8D" w:rsidRDefault="00524E8D" w:rsidP="00CB2BA1">
      <w:pPr>
        <w:jc w:val="both"/>
        <w:rPr>
          <w:rFonts w:cs="B Nazanin"/>
          <w:i/>
          <w:noProof w:val="0"/>
          <w:color w:val="000000"/>
          <w:rtl/>
        </w:rPr>
      </w:pPr>
    </w:p>
    <w:p w:rsidR="00CB2BA1" w:rsidRDefault="00CB2BA1" w:rsidP="00CB2BA1">
      <w:pPr>
        <w:jc w:val="both"/>
        <w:rPr>
          <w:rFonts w:cs="B Nazanin"/>
          <w:i/>
          <w:noProof w:val="0"/>
          <w:color w:val="000000"/>
          <w:rtl/>
        </w:rPr>
      </w:pPr>
      <w:r w:rsidRPr="00FA09DD">
        <w:rPr>
          <w:rFonts w:cs="B Nazanin"/>
          <w:i/>
          <w:noProof w:val="0"/>
          <w:color w:val="000000"/>
          <w:rtl/>
        </w:rPr>
        <w:t>3-10- عدم ارائه اسناد و مدارك واطلاعاتي كه به مناسبت انجام پژوهش كسب مي‏نمايد به اشخاص حقيقي يا حقوقي غير، مگر با كسب اجازه كتبي از کارفرما و یا دانشگاه در غير اينصورت دانشگاه جهت استيفاي حقوق خود و کارفرما اقدام قانوني عليه پژوهشگر معمول خواهد داشت.</w:t>
      </w:r>
    </w:p>
    <w:p w:rsidR="00CB2BA1" w:rsidRDefault="00CB2BA1" w:rsidP="00CB2BA1">
      <w:pPr>
        <w:jc w:val="both"/>
        <w:rPr>
          <w:rFonts w:cs="B Nazanin"/>
          <w:i/>
          <w:noProof w:val="0"/>
          <w:color w:val="000000"/>
          <w:rtl/>
        </w:rPr>
      </w:pPr>
      <w:r w:rsidRPr="00FA09DD">
        <w:rPr>
          <w:rFonts w:cs="B Nazanin"/>
          <w:i/>
          <w:noProof w:val="0"/>
          <w:color w:val="000000"/>
          <w:rtl/>
        </w:rPr>
        <w:t>4-10- بررسي و تحقيقات كافي در چهارچوب اصول و موازين علمي و رعايت اصول تحقيقاتي در انجام پژوهش موضوع قرارداد.</w:t>
      </w:r>
    </w:p>
    <w:p w:rsidR="00CB2BA1" w:rsidRPr="00FA09DD" w:rsidRDefault="00CB2BA1" w:rsidP="00CB2BA1">
      <w:pPr>
        <w:tabs>
          <w:tab w:val="left" w:pos="8946"/>
        </w:tabs>
        <w:jc w:val="both"/>
        <w:rPr>
          <w:rFonts w:cs="B Nazanin"/>
          <w:i/>
          <w:noProof w:val="0"/>
          <w:color w:val="000000"/>
          <w:rtl/>
        </w:rPr>
      </w:pPr>
      <w:r w:rsidRPr="00FA09DD">
        <w:rPr>
          <w:rFonts w:cs="B Nazanin"/>
          <w:i/>
          <w:noProof w:val="0"/>
          <w:color w:val="000000"/>
          <w:rtl/>
        </w:rPr>
        <w:t>5-10- ايجاد امكانات لازم وتسهيلات قابل قبول جهت نظارت علمي توسط نمايندگان معاونت و ناظرين طرح .</w:t>
      </w:r>
      <w:r>
        <w:rPr>
          <w:rFonts w:cs="B Nazanin"/>
          <w:i/>
          <w:noProof w:val="0"/>
          <w:color w:val="000000"/>
          <w:rtl/>
        </w:rPr>
        <w:tab/>
      </w:r>
    </w:p>
    <w:p w:rsidR="00CB2BA1" w:rsidRPr="00FA09DD" w:rsidRDefault="00CB2BA1" w:rsidP="00CB2BA1">
      <w:pPr>
        <w:jc w:val="both"/>
        <w:rPr>
          <w:rFonts w:cs="B Nazanin"/>
          <w:i/>
          <w:noProof w:val="0"/>
          <w:color w:val="000000"/>
          <w:rtl/>
        </w:rPr>
      </w:pPr>
      <w:r w:rsidRPr="00FA09DD">
        <w:rPr>
          <w:rFonts w:cs="B Nazanin"/>
          <w:i/>
          <w:noProof w:val="0"/>
          <w:color w:val="000000"/>
          <w:rtl/>
        </w:rPr>
        <w:lastRenderedPageBreak/>
        <w:t>6-10- پژوهشگر نمي تواند پيمان را كلا يا جزا" به غير واگذار نمايد.</w:t>
      </w:r>
    </w:p>
    <w:p w:rsidR="000F6718" w:rsidRDefault="00CB2BA1" w:rsidP="000F6718">
      <w:pPr>
        <w:jc w:val="both"/>
        <w:rPr>
          <w:rFonts w:cs="B Nazanin"/>
          <w:i/>
          <w:noProof w:val="0"/>
          <w:color w:val="000000"/>
          <w:rtl/>
        </w:rPr>
      </w:pPr>
      <w:r>
        <w:rPr>
          <w:rFonts w:cs="B Nazanin"/>
          <w:b/>
          <w:bCs/>
          <w:i/>
          <w:noProof w:val="0"/>
          <w:color w:val="000000"/>
          <w:rtl/>
        </w:rPr>
        <w:t>ماده 11- تعهدات دانشگاه</w:t>
      </w:r>
      <w:r w:rsidRPr="005F1FE9">
        <w:rPr>
          <w:rFonts w:cs="B Nazanin"/>
          <w:i/>
          <w:noProof w:val="0"/>
          <w:color w:val="000000"/>
          <w:rtl/>
        </w:rPr>
        <w:t>:</w:t>
      </w:r>
    </w:p>
    <w:p w:rsidR="00CB2BA1" w:rsidRPr="005F1FE9" w:rsidRDefault="000F6718" w:rsidP="00CB2BA1">
      <w:pPr>
        <w:jc w:val="both"/>
        <w:rPr>
          <w:rFonts w:cs="B Nazanin"/>
          <w:b/>
          <w:bCs/>
          <w:i/>
          <w:noProof w:val="0"/>
          <w:color w:val="000000"/>
          <w:rtl/>
        </w:rPr>
      </w:pPr>
      <w:r>
        <w:rPr>
          <w:rFonts w:cs="B Nazanin" w:hint="cs"/>
          <w:i/>
          <w:noProof w:val="0"/>
          <w:color w:val="000000"/>
          <w:rtl/>
        </w:rPr>
        <w:t>1</w:t>
      </w:r>
      <w:r w:rsidR="00CB2BA1" w:rsidRPr="00FA09DD">
        <w:rPr>
          <w:rFonts w:cs="B Nazanin"/>
          <w:i/>
          <w:noProof w:val="0"/>
          <w:color w:val="000000"/>
          <w:rtl/>
        </w:rPr>
        <w:t>-11- پرداخت کامل مبلغ قرارداد بر اساس مراحل مندرج در ماده شش با رعایت تبصره یک ماده مذکور</w:t>
      </w:r>
    </w:p>
    <w:p w:rsidR="00CB2BA1" w:rsidRPr="00FA09DD" w:rsidRDefault="00CB2BA1" w:rsidP="00CB2BA1">
      <w:pPr>
        <w:jc w:val="both"/>
        <w:rPr>
          <w:rFonts w:cs="B Nazanin"/>
          <w:i/>
          <w:noProof w:val="0"/>
          <w:color w:val="000000"/>
          <w:rtl/>
        </w:rPr>
      </w:pPr>
      <w:r w:rsidRPr="00FA09DD">
        <w:rPr>
          <w:rFonts w:cs="B Nazanin"/>
          <w:i/>
          <w:noProof w:val="0"/>
          <w:color w:val="000000"/>
          <w:rtl/>
        </w:rPr>
        <w:t>2-11- پرداخت بموقع مبالغ مندرج در ماده شش به شرط واریز بموقع مبالغ مزبور ار سوی کارفرما به حساب اعلام شده از سوی معاونت پژوهشی دانشگاه</w:t>
      </w:r>
    </w:p>
    <w:p w:rsidR="00CB2BA1" w:rsidRPr="00FA09DD" w:rsidRDefault="00CB2BA1" w:rsidP="009771E6">
      <w:pPr>
        <w:jc w:val="both"/>
        <w:rPr>
          <w:rFonts w:cs="B Nazanin"/>
          <w:i/>
          <w:noProof w:val="0"/>
          <w:color w:val="000000"/>
          <w:rtl/>
        </w:rPr>
      </w:pPr>
      <w:r w:rsidRPr="00FA09DD">
        <w:rPr>
          <w:rFonts w:cs="B Nazanin"/>
          <w:i/>
          <w:noProof w:val="0"/>
          <w:color w:val="000000"/>
          <w:rtl/>
        </w:rPr>
        <w:t>3-11- اخذ مفاصا حساب در صورتی که قرارداد مابین دانشگاه و کارفرما (صنعت</w:t>
      </w:r>
      <w:r w:rsidR="009771E6">
        <w:rPr>
          <w:rFonts w:cs="B Nazanin" w:hint="cs"/>
          <w:i/>
          <w:noProof w:val="0"/>
          <w:color w:val="000000"/>
          <w:rtl/>
        </w:rPr>
        <w:t xml:space="preserve"> و جامعه </w:t>
      </w:r>
      <w:r w:rsidRPr="00FA09DD">
        <w:rPr>
          <w:rFonts w:cs="B Nazanin"/>
          <w:i/>
          <w:noProof w:val="0"/>
          <w:color w:val="000000"/>
          <w:rtl/>
        </w:rPr>
        <w:t>) منعقد شده باشد بر عهده دانشگاه بود و در صورتی که مجری راسا با کارفرما (صنعت</w:t>
      </w:r>
      <w:r w:rsidR="009771E6">
        <w:rPr>
          <w:rFonts w:cs="B Nazanin" w:hint="cs"/>
          <w:i/>
          <w:noProof w:val="0"/>
          <w:color w:val="000000"/>
          <w:rtl/>
        </w:rPr>
        <w:t xml:space="preserve"> و جامعه</w:t>
      </w:r>
      <w:r w:rsidRPr="00FA09DD">
        <w:rPr>
          <w:rFonts w:cs="B Nazanin"/>
          <w:i/>
          <w:noProof w:val="0"/>
          <w:color w:val="000000"/>
          <w:rtl/>
        </w:rPr>
        <w:t>) قرارداد امضاء کرده باشد بر عهده مجری خواهد بود.</w:t>
      </w:r>
    </w:p>
    <w:p w:rsidR="00CB2BA1" w:rsidRDefault="00CB2BA1" w:rsidP="00CB2BA1">
      <w:pPr>
        <w:jc w:val="both"/>
        <w:rPr>
          <w:rFonts w:cs="B Nazanin"/>
          <w:b/>
          <w:bCs/>
          <w:i/>
          <w:noProof w:val="0"/>
          <w:color w:val="000000"/>
          <w:rtl/>
        </w:rPr>
      </w:pPr>
      <w:r>
        <w:rPr>
          <w:rFonts w:cs="B Nazanin"/>
          <w:b/>
          <w:bCs/>
          <w:i/>
          <w:noProof w:val="0"/>
          <w:color w:val="000000"/>
          <w:rtl/>
        </w:rPr>
        <w:t xml:space="preserve">ماده 12- حل اختلاف:  </w:t>
      </w:r>
    </w:p>
    <w:p w:rsidR="00CB2BA1" w:rsidRPr="00BF44CF" w:rsidRDefault="00CB2BA1" w:rsidP="00CB2BA1">
      <w:pPr>
        <w:jc w:val="both"/>
        <w:rPr>
          <w:rFonts w:cs="B Nazanin"/>
          <w:i/>
          <w:noProof w:val="0"/>
          <w:color w:val="000000"/>
          <w:rtl/>
        </w:rPr>
      </w:pPr>
      <w:r w:rsidRPr="00BF44CF">
        <w:rPr>
          <w:rFonts w:cs="B Nazanin"/>
          <w:i/>
          <w:noProof w:val="0"/>
          <w:color w:val="000000"/>
          <w:rtl/>
        </w:rPr>
        <w:t>در مواردي كه براي طرفين اين قرارداد در تعبير و تفسير و يا اجراي كامل يا قسمتي از قرارداد اختلاف نظري حادث گردد موضوع توسط کم</w:t>
      </w:r>
      <w:r w:rsidRPr="00BF44CF">
        <w:rPr>
          <w:rFonts w:cs="B Nazanin" w:hint="cs"/>
          <w:i/>
          <w:noProof w:val="0"/>
          <w:color w:val="000000"/>
          <w:rtl/>
        </w:rPr>
        <w:t>ی</w:t>
      </w:r>
      <w:r w:rsidRPr="00BF44CF">
        <w:rPr>
          <w:rFonts w:cs="B Nazanin"/>
          <w:i/>
          <w:noProof w:val="0"/>
          <w:color w:val="000000"/>
          <w:rtl/>
        </w:rPr>
        <w:t>س</w:t>
      </w:r>
      <w:r w:rsidRPr="00BF44CF">
        <w:rPr>
          <w:rFonts w:cs="B Nazanin" w:hint="cs"/>
          <w:i/>
          <w:noProof w:val="0"/>
          <w:color w:val="000000"/>
          <w:rtl/>
        </w:rPr>
        <w:t>ی</w:t>
      </w:r>
      <w:r w:rsidRPr="00BF44CF">
        <w:rPr>
          <w:rFonts w:cs="B Nazanin"/>
          <w:i/>
          <w:noProof w:val="0"/>
          <w:color w:val="000000"/>
          <w:rtl/>
        </w:rPr>
        <w:t>ون تعر</w:t>
      </w:r>
      <w:r w:rsidRPr="00BF44CF">
        <w:rPr>
          <w:rFonts w:cs="B Nazanin" w:hint="cs"/>
          <w:i/>
          <w:noProof w:val="0"/>
          <w:color w:val="000000"/>
          <w:rtl/>
        </w:rPr>
        <w:t>ی</w:t>
      </w:r>
      <w:r w:rsidRPr="00BF44CF">
        <w:rPr>
          <w:rFonts w:cs="B Nazanin"/>
          <w:i/>
          <w:noProof w:val="0"/>
          <w:color w:val="000000"/>
          <w:rtl/>
        </w:rPr>
        <w:t>ف شده در ماده 94 آئ</w:t>
      </w:r>
      <w:r w:rsidRPr="00BF44CF">
        <w:rPr>
          <w:rFonts w:cs="B Nazanin" w:hint="cs"/>
          <w:i/>
          <w:noProof w:val="0"/>
          <w:color w:val="000000"/>
          <w:rtl/>
        </w:rPr>
        <w:t>ی</w:t>
      </w:r>
      <w:r w:rsidRPr="00BF44CF">
        <w:rPr>
          <w:rFonts w:cs="B Nazanin"/>
          <w:i/>
          <w:noProof w:val="0"/>
          <w:color w:val="000000"/>
          <w:rtl/>
        </w:rPr>
        <w:t>ن نامه مال</w:t>
      </w:r>
      <w:r w:rsidRPr="00BF44CF">
        <w:rPr>
          <w:rFonts w:cs="B Nazanin" w:hint="cs"/>
          <w:i/>
          <w:noProof w:val="0"/>
          <w:color w:val="000000"/>
          <w:rtl/>
        </w:rPr>
        <w:t>ی</w:t>
      </w:r>
      <w:r w:rsidRPr="00BF44CF">
        <w:rPr>
          <w:rFonts w:cs="B Nazanin"/>
          <w:i/>
          <w:noProof w:val="0"/>
          <w:color w:val="000000"/>
          <w:rtl/>
        </w:rPr>
        <w:t xml:space="preserve"> معاملات</w:t>
      </w:r>
      <w:r w:rsidRPr="00BF44CF">
        <w:rPr>
          <w:rFonts w:cs="B Nazanin" w:hint="cs"/>
          <w:i/>
          <w:noProof w:val="0"/>
          <w:color w:val="000000"/>
          <w:rtl/>
        </w:rPr>
        <w:t>ی</w:t>
      </w:r>
      <w:r w:rsidRPr="00BF44CF">
        <w:rPr>
          <w:rFonts w:cs="B Nazanin"/>
          <w:i/>
          <w:noProof w:val="0"/>
          <w:color w:val="000000"/>
          <w:rtl/>
        </w:rPr>
        <w:t xml:space="preserve"> دانشگاه علوم پزشک</w:t>
      </w:r>
      <w:r w:rsidRPr="00BF44CF">
        <w:rPr>
          <w:rFonts w:cs="B Nazanin" w:hint="cs"/>
          <w:i/>
          <w:noProof w:val="0"/>
          <w:color w:val="000000"/>
          <w:rtl/>
        </w:rPr>
        <w:t>ی</w:t>
      </w:r>
      <w:r w:rsidRPr="00BF44CF">
        <w:rPr>
          <w:rFonts w:cs="B Nazanin"/>
          <w:i/>
          <w:noProof w:val="0"/>
          <w:color w:val="000000"/>
          <w:rtl/>
        </w:rPr>
        <w:t xml:space="preserve"> </w:t>
      </w:r>
      <w:r w:rsidR="007E5D96">
        <w:rPr>
          <w:rFonts w:cs="B Nazanin"/>
          <w:i/>
          <w:noProof w:val="0"/>
          <w:color w:val="000000"/>
          <w:rtl/>
        </w:rPr>
        <w:t>اردبیل</w:t>
      </w:r>
      <w:r w:rsidRPr="00BF44CF">
        <w:rPr>
          <w:rFonts w:cs="B Nazanin"/>
          <w:i/>
          <w:noProof w:val="0"/>
          <w:color w:val="000000"/>
          <w:rtl/>
        </w:rPr>
        <w:t xml:space="preserve"> مطرح و حکم آن به مجر</w:t>
      </w:r>
      <w:r w:rsidRPr="00BF44CF">
        <w:rPr>
          <w:rFonts w:cs="B Nazanin" w:hint="cs"/>
          <w:i/>
          <w:noProof w:val="0"/>
          <w:color w:val="000000"/>
          <w:rtl/>
        </w:rPr>
        <w:t>ی</w:t>
      </w:r>
      <w:r w:rsidRPr="00BF44CF">
        <w:rPr>
          <w:rFonts w:cs="B Nazanin"/>
          <w:i/>
          <w:noProof w:val="0"/>
          <w:color w:val="000000"/>
          <w:rtl/>
        </w:rPr>
        <w:t xml:space="preserve"> طرح ابلاغ م</w:t>
      </w:r>
      <w:r w:rsidRPr="00BF44CF">
        <w:rPr>
          <w:rFonts w:cs="B Nazanin" w:hint="cs"/>
          <w:i/>
          <w:noProof w:val="0"/>
          <w:color w:val="000000"/>
          <w:rtl/>
        </w:rPr>
        <w:t>ی</w:t>
      </w:r>
      <w:r w:rsidRPr="00BF44CF">
        <w:rPr>
          <w:rFonts w:cs="B Nazanin"/>
          <w:i/>
          <w:noProof w:val="0"/>
          <w:color w:val="000000"/>
          <w:rtl/>
        </w:rPr>
        <w:t xml:space="preserve"> گردد. در صورت اعتراض به ا</w:t>
      </w:r>
      <w:r w:rsidRPr="00BF44CF">
        <w:rPr>
          <w:rFonts w:cs="B Nazanin" w:hint="cs"/>
          <w:i/>
          <w:noProof w:val="0"/>
          <w:color w:val="000000"/>
          <w:rtl/>
        </w:rPr>
        <w:t>ی</w:t>
      </w:r>
      <w:r w:rsidRPr="00BF44CF">
        <w:rPr>
          <w:rFonts w:cs="B Nazanin"/>
          <w:i/>
          <w:noProof w:val="0"/>
          <w:color w:val="000000"/>
          <w:rtl/>
        </w:rPr>
        <w:t>ن حکم مجر</w:t>
      </w:r>
      <w:r w:rsidRPr="00BF44CF">
        <w:rPr>
          <w:rFonts w:cs="B Nazanin" w:hint="cs"/>
          <w:i/>
          <w:noProof w:val="0"/>
          <w:color w:val="000000"/>
          <w:rtl/>
        </w:rPr>
        <w:t>ی</w:t>
      </w:r>
      <w:r w:rsidRPr="00BF44CF">
        <w:rPr>
          <w:rFonts w:cs="B Nazanin"/>
          <w:i/>
          <w:noProof w:val="0"/>
          <w:color w:val="000000"/>
          <w:rtl/>
        </w:rPr>
        <w:t xml:space="preserve"> م</w:t>
      </w:r>
      <w:r w:rsidRPr="00BF44CF">
        <w:rPr>
          <w:rFonts w:cs="B Nazanin" w:hint="cs"/>
          <w:i/>
          <w:noProof w:val="0"/>
          <w:color w:val="000000"/>
          <w:rtl/>
        </w:rPr>
        <w:t>ی</w:t>
      </w:r>
      <w:r w:rsidRPr="00BF44CF">
        <w:rPr>
          <w:rFonts w:cs="B Nazanin"/>
          <w:i/>
          <w:noProof w:val="0"/>
          <w:color w:val="000000"/>
          <w:rtl/>
        </w:rPr>
        <w:t xml:space="preserve"> تواند به مراجع ذ</w:t>
      </w:r>
      <w:r w:rsidRPr="00BF44CF">
        <w:rPr>
          <w:rFonts w:cs="B Nazanin" w:hint="cs"/>
          <w:i/>
          <w:noProof w:val="0"/>
          <w:color w:val="000000"/>
          <w:rtl/>
        </w:rPr>
        <w:t>ی</w:t>
      </w:r>
      <w:r w:rsidRPr="00BF44CF">
        <w:rPr>
          <w:rFonts w:cs="B Nazanin"/>
          <w:i/>
          <w:noProof w:val="0"/>
          <w:color w:val="000000"/>
          <w:rtl/>
        </w:rPr>
        <w:t xml:space="preserve"> صلاح قضا</w:t>
      </w:r>
      <w:r w:rsidRPr="00BF44CF">
        <w:rPr>
          <w:rFonts w:cs="B Nazanin" w:hint="cs"/>
          <w:i/>
          <w:noProof w:val="0"/>
          <w:color w:val="000000"/>
          <w:rtl/>
        </w:rPr>
        <w:t>یی</w:t>
      </w:r>
      <w:r w:rsidRPr="00BF44CF">
        <w:rPr>
          <w:rFonts w:cs="B Nazanin"/>
          <w:i/>
          <w:noProof w:val="0"/>
          <w:color w:val="000000"/>
          <w:rtl/>
        </w:rPr>
        <w:t xml:space="preserve"> مراجعه نما</w:t>
      </w:r>
      <w:r w:rsidRPr="00BF44CF">
        <w:rPr>
          <w:rFonts w:cs="B Nazanin" w:hint="cs"/>
          <w:i/>
          <w:noProof w:val="0"/>
          <w:color w:val="000000"/>
          <w:rtl/>
        </w:rPr>
        <w:t>ی</w:t>
      </w:r>
      <w:r w:rsidRPr="00BF44CF">
        <w:rPr>
          <w:rFonts w:cs="B Nazanin"/>
          <w:i/>
          <w:noProof w:val="0"/>
          <w:color w:val="000000"/>
          <w:rtl/>
        </w:rPr>
        <w:t xml:space="preserve">د. </w:t>
      </w:r>
    </w:p>
    <w:p w:rsidR="000F6718" w:rsidRDefault="00CB2BA1" w:rsidP="00CB2BA1">
      <w:pPr>
        <w:jc w:val="both"/>
        <w:rPr>
          <w:rFonts w:cs="B Nazanin"/>
          <w:b/>
          <w:bCs/>
          <w:i/>
          <w:noProof w:val="0"/>
          <w:color w:val="000000"/>
          <w:rtl/>
        </w:rPr>
      </w:pPr>
      <w:r w:rsidRPr="00FA09DD">
        <w:rPr>
          <w:rFonts w:cs="B Nazanin"/>
          <w:b/>
          <w:bCs/>
          <w:i/>
          <w:noProof w:val="0"/>
          <w:color w:val="000000"/>
          <w:rtl/>
        </w:rPr>
        <w:t>ماده 13- اصلاحيه ,متمم , مكمل يا تغ</w:t>
      </w:r>
      <w:r>
        <w:rPr>
          <w:rFonts w:cs="B Nazanin"/>
          <w:b/>
          <w:bCs/>
          <w:i/>
          <w:noProof w:val="0"/>
          <w:color w:val="000000"/>
          <w:rtl/>
        </w:rPr>
        <w:t xml:space="preserve">يير: </w:t>
      </w:r>
    </w:p>
    <w:p w:rsidR="00CB2BA1" w:rsidRPr="001A471B" w:rsidRDefault="00CB2BA1" w:rsidP="00CB2BA1">
      <w:pPr>
        <w:jc w:val="both"/>
        <w:rPr>
          <w:rFonts w:cs="B Nazanin"/>
          <w:b/>
          <w:bCs/>
          <w:i/>
          <w:color w:val="000000"/>
        </w:rPr>
      </w:pPr>
      <w:r>
        <w:rPr>
          <w:rFonts w:cs="B Nazanin"/>
          <w:b/>
          <w:bCs/>
          <w:i/>
          <w:noProof w:val="0"/>
          <w:color w:val="000000"/>
          <w:rtl/>
        </w:rPr>
        <w:t xml:space="preserve"> </w:t>
      </w:r>
      <w:r w:rsidRPr="00FA09DD">
        <w:rPr>
          <w:rFonts w:cs="B Nazanin"/>
          <w:i/>
          <w:noProof w:val="0"/>
          <w:color w:val="000000"/>
          <w:rtl/>
        </w:rPr>
        <w:t>هر گونه اصلاح يا تغيير در موادي از اين قرارداد و پيوستهاي مربوطه و</w:t>
      </w:r>
      <w:r>
        <w:rPr>
          <w:rFonts w:cs="B Nazanin"/>
          <w:i/>
          <w:noProof w:val="0"/>
          <w:color w:val="000000"/>
          <w:rtl/>
        </w:rPr>
        <w:t xml:space="preserve"> </w:t>
      </w:r>
      <w:r w:rsidRPr="00FA09DD">
        <w:rPr>
          <w:rFonts w:cs="B Nazanin"/>
          <w:i/>
          <w:noProof w:val="0"/>
          <w:color w:val="000000"/>
          <w:rtl/>
        </w:rPr>
        <w:t xml:space="preserve">يا نياز به الحاق هرگونه متمم يا مكمل به قرارداد و پيوستها، صرفاً با جلب توافق متعاقدين ميسر خواهد بود. </w:t>
      </w:r>
    </w:p>
    <w:p w:rsidR="000F6718" w:rsidRDefault="00CB2BA1" w:rsidP="00CB2BA1">
      <w:pPr>
        <w:jc w:val="both"/>
        <w:rPr>
          <w:rFonts w:cs="B Nazanin"/>
          <w:i/>
          <w:noProof w:val="0"/>
          <w:color w:val="000000"/>
          <w:rtl/>
        </w:rPr>
      </w:pPr>
      <w:r>
        <w:rPr>
          <w:rFonts w:cs="B Nazanin"/>
          <w:b/>
          <w:bCs/>
          <w:i/>
          <w:noProof w:val="0"/>
          <w:color w:val="000000"/>
          <w:rtl/>
        </w:rPr>
        <w:t xml:space="preserve">ماده 14 فسخ قرارداد: </w:t>
      </w:r>
    </w:p>
    <w:p w:rsidR="00CB2BA1" w:rsidRPr="005F1FE9" w:rsidRDefault="007443A6" w:rsidP="00CB2BA1">
      <w:pPr>
        <w:jc w:val="both"/>
        <w:rPr>
          <w:rFonts w:cs="B Nazanin"/>
          <w:b/>
          <w:bCs/>
          <w:i/>
          <w:noProof w:val="0"/>
          <w:color w:val="000000"/>
          <w:rtl/>
        </w:rPr>
      </w:pPr>
      <w:r>
        <w:rPr>
          <w:rFonts w:cs="B Nazanin" w:hint="cs"/>
          <w:i/>
          <w:noProof w:val="0"/>
          <w:color w:val="000000"/>
          <w:rtl/>
        </w:rPr>
        <w:t>در صورت تخلف پژوهشگر از مفاد قرارداد دانشگاه مجاز است بعد از صدور 2 فقره اخطار کتبی هرکدام به فاصله 15 روز نسبت به فسخ یکجانبه قرارداد اقدام نماید و وجوه پرداختی را مطالبه نماید.</w:t>
      </w:r>
    </w:p>
    <w:p w:rsidR="00CB2BA1" w:rsidRDefault="00CB2BA1" w:rsidP="00CB2BA1">
      <w:pPr>
        <w:jc w:val="both"/>
        <w:rPr>
          <w:rFonts w:cs="B Nazanin"/>
          <w:b/>
          <w:bCs/>
          <w:i/>
          <w:noProof w:val="0"/>
          <w:color w:val="000000"/>
          <w:rtl/>
        </w:rPr>
      </w:pPr>
      <w:r>
        <w:rPr>
          <w:rFonts w:cs="B Nazanin"/>
          <w:b/>
          <w:bCs/>
          <w:i/>
          <w:noProof w:val="0"/>
          <w:color w:val="000000"/>
          <w:rtl/>
        </w:rPr>
        <w:t>ماده 15- ضمائم قرارداد:</w:t>
      </w:r>
    </w:p>
    <w:p w:rsidR="00CB2BA1" w:rsidRPr="001A471B" w:rsidRDefault="00CB2BA1" w:rsidP="00CB2BA1">
      <w:pPr>
        <w:jc w:val="both"/>
        <w:rPr>
          <w:rFonts w:cs="B Nazanin"/>
          <w:b/>
          <w:bCs/>
          <w:i/>
          <w:noProof w:val="0"/>
          <w:color w:val="000000"/>
          <w:rtl/>
        </w:rPr>
      </w:pPr>
      <w:r>
        <w:rPr>
          <w:rFonts w:cs="B Nazanin"/>
          <w:b/>
          <w:bCs/>
          <w:i/>
          <w:noProof w:val="0"/>
          <w:color w:val="000000"/>
          <w:rtl/>
        </w:rPr>
        <w:t xml:space="preserve"> این </w:t>
      </w:r>
      <w:r w:rsidRPr="00FA09DD">
        <w:rPr>
          <w:rFonts w:cs="B Nazanin"/>
          <w:i/>
          <w:noProof w:val="0"/>
          <w:color w:val="000000"/>
          <w:rtl/>
        </w:rPr>
        <w:t xml:space="preserve">قرارداد شامل </w:t>
      </w:r>
      <w:r w:rsidRPr="00FA09DD">
        <w:rPr>
          <w:rFonts w:cs="B Nazanin"/>
          <w:b/>
          <w:bCs/>
          <w:i/>
          <w:noProof w:val="0"/>
          <w:color w:val="000000"/>
          <w:sz w:val="22"/>
          <w:rtl/>
        </w:rPr>
        <w:t>پيوست</w:t>
      </w:r>
      <w:r w:rsidRPr="00D33E40">
        <w:rPr>
          <w:rFonts w:cs="B Nazanin"/>
          <w:i/>
          <w:noProof w:val="0"/>
          <w:color w:val="000000"/>
          <w:rtl/>
        </w:rPr>
        <w:t xml:space="preserve"> در</w:t>
      </w:r>
      <w:r w:rsidRPr="00FA09DD">
        <w:rPr>
          <w:rFonts w:cs="B Nazanin"/>
          <w:b/>
          <w:bCs/>
          <w:i/>
          <w:noProof w:val="0"/>
          <w:color w:val="000000"/>
          <w:sz w:val="22"/>
          <w:szCs w:val="22"/>
          <w:rtl/>
        </w:rPr>
        <w:t xml:space="preserve"> </w:t>
      </w:r>
      <w:r w:rsidRPr="00D33E40">
        <w:rPr>
          <w:rFonts w:cs="B Nazanin"/>
          <w:i/>
          <w:noProof w:val="0"/>
          <w:color w:val="000000"/>
          <w:szCs w:val="18"/>
          <w:rtl/>
        </w:rPr>
        <w:t>....</w:t>
      </w:r>
      <w:r w:rsidR="00555646">
        <w:rPr>
          <w:rFonts w:cs="B Nazanin"/>
          <w:i/>
          <w:noProof w:val="0"/>
          <w:color w:val="000000"/>
          <w:szCs w:val="18"/>
          <w:rtl/>
        </w:rPr>
        <w:t>...........</w:t>
      </w:r>
      <w:r w:rsidRPr="00D33E40">
        <w:rPr>
          <w:rFonts w:cs="B Nazanin"/>
          <w:i/>
          <w:noProof w:val="0"/>
          <w:color w:val="000000"/>
          <w:szCs w:val="18"/>
          <w:rtl/>
        </w:rPr>
        <w:t>..</w:t>
      </w:r>
      <w:r>
        <w:rPr>
          <w:rFonts w:cs="B Nazanin"/>
          <w:i/>
          <w:noProof w:val="0"/>
          <w:color w:val="000000"/>
          <w:szCs w:val="18"/>
          <w:rtl/>
        </w:rPr>
        <w:t xml:space="preserve"> </w:t>
      </w:r>
      <w:r w:rsidRPr="00D33E40">
        <w:rPr>
          <w:rFonts w:cs="B Nazanin"/>
          <w:i/>
          <w:noProof w:val="0"/>
          <w:color w:val="000000"/>
          <w:szCs w:val="18"/>
          <w:rtl/>
        </w:rPr>
        <w:t>صفحه</w:t>
      </w:r>
      <w:r>
        <w:rPr>
          <w:rFonts w:cs="B Nazanin"/>
          <w:b/>
          <w:bCs/>
          <w:i/>
          <w:noProof w:val="0"/>
          <w:color w:val="000000"/>
          <w:sz w:val="22"/>
          <w:szCs w:val="22"/>
          <w:rtl/>
        </w:rPr>
        <w:t xml:space="preserve"> </w:t>
      </w:r>
      <w:r w:rsidRPr="00FA09DD">
        <w:rPr>
          <w:rFonts w:cs="B Nazanin"/>
          <w:i/>
          <w:noProof w:val="0"/>
          <w:color w:val="000000"/>
          <w:rtl/>
        </w:rPr>
        <w:t xml:space="preserve">به عنوان شرح خدمات است كه جزو لاينفك قرارداد محسوب شده و در زمان امضاي قرارداد، پيوست‏ نيز بايد به امضاي  متعاقدین می رسد. </w:t>
      </w:r>
    </w:p>
    <w:p w:rsidR="00CB2BA1" w:rsidRPr="00FA09DD" w:rsidRDefault="00CB2BA1" w:rsidP="00CB2BA1">
      <w:pPr>
        <w:jc w:val="both"/>
        <w:rPr>
          <w:rFonts w:cs="B Nazanin"/>
          <w:i/>
          <w:noProof w:val="0"/>
          <w:color w:val="000000"/>
          <w:rtl/>
        </w:rPr>
      </w:pPr>
      <w:r w:rsidRPr="00FA09DD">
        <w:rPr>
          <w:rFonts w:cs="B Nazanin"/>
          <w:b/>
          <w:bCs/>
          <w:i/>
          <w:noProof w:val="0"/>
          <w:color w:val="000000"/>
          <w:rtl/>
        </w:rPr>
        <w:t>ماده 16-</w:t>
      </w:r>
      <w:r w:rsidRPr="0096336B">
        <w:rPr>
          <w:rFonts w:cs="B Nazanin"/>
          <w:b/>
          <w:bCs/>
          <w:i/>
          <w:noProof w:val="0"/>
          <w:color w:val="000000"/>
          <w:rtl/>
        </w:rPr>
        <w:t xml:space="preserve"> اقامتگاه قانوني طرفين</w:t>
      </w:r>
      <w:r>
        <w:rPr>
          <w:rFonts w:cs="B Nazanin"/>
          <w:i/>
          <w:noProof w:val="0"/>
          <w:color w:val="000000"/>
          <w:rtl/>
        </w:rPr>
        <w:t xml:space="preserve">: </w:t>
      </w:r>
      <w:r w:rsidRPr="00FA09DD">
        <w:rPr>
          <w:rFonts w:cs="B Nazanin"/>
          <w:i/>
          <w:noProof w:val="0"/>
          <w:color w:val="000000"/>
          <w:rtl/>
        </w:rPr>
        <w:t xml:space="preserve">، همان نشاني مندرج درماده يك قرارداد بوده و در موارد لزوم و به منظور ابلاغ مكاتبات مورد استناد خواهد بود و در صورتيكه در طول مدت قرارداد نشاني متعاقدين تغيير يابد , طرفين بايد رسماً و كتباً مراتب را به يكديگر ابلاغ نمايند و تا قبل از ابلاغ رسمي،  نشاني قبلي معتبر خواهد بود. </w:t>
      </w:r>
    </w:p>
    <w:p w:rsidR="00CB2BA1" w:rsidRPr="001A471B" w:rsidRDefault="00CB2BA1" w:rsidP="00CB2BA1">
      <w:pPr>
        <w:jc w:val="both"/>
        <w:rPr>
          <w:rFonts w:cs="B Nazanin"/>
          <w:b/>
          <w:bCs/>
          <w:i/>
          <w:noProof w:val="0"/>
          <w:color w:val="000000"/>
          <w:rtl/>
        </w:rPr>
      </w:pPr>
      <w:r>
        <w:rPr>
          <w:rFonts w:cs="B Nazanin"/>
          <w:b/>
          <w:bCs/>
          <w:i/>
          <w:noProof w:val="0"/>
          <w:color w:val="000000"/>
          <w:rtl/>
        </w:rPr>
        <w:t xml:space="preserve">ماده 17- قانون حاكم بر قرارداد:  </w:t>
      </w:r>
      <w:r w:rsidRPr="00FA09DD">
        <w:rPr>
          <w:rFonts w:cs="B Nazanin"/>
          <w:i/>
          <w:noProof w:val="0"/>
          <w:color w:val="000000"/>
          <w:rtl/>
        </w:rPr>
        <w:t xml:space="preserve">اين قرارداد از هر نظر تابع قوانين جمهوري اسلامي ايران مي‏باشد. </w:t>
      </w:r>
    </w:p>
    <w:p w:rsidR="00CB2BA1" w:rsidRPr="005F1FE9" w:rsidRDefault="00CB2BA1" w:rsidP="00CB2BA1">
      <w:pPr>
        <w:jc w:val="both"/>
        <w:rPr>
          <w:rFonts w:cs="B Nazanin"/>
          <w:b/>
          <w:bCs/>
          <w:i/>
          <w:noProof w:val="0"/>
          <w:color w:val="000000"/>
          <w:rtl/>
        </w:rPr>
      </w:pPr>
      <w:r>
        <w:rPr>
          <w:rFonts w:cs="B Nazanin"/>
          <w:b/>
          <w:bCs/>
          <w:i/>
          <w:noProof w:val="0"/>
          <w:color w:val="000000"/>
          <w:rtl/>
        </w:rPr>
        <w:t xml:space="preserve">ماده 18- شرايط خاص: </w:t>
      </w:r>
      <w:r w:rsidRPr="00FA09DD">
        <w:rPr>
          <w:rFonts w:cs="B Nazanin"/>
          <w:i/>
          <w:noProof w:val="0"/>
          <w:color w:val="000000"/>
          <w:rtl/>
        </w:rPr>
        <w:t>در مواردي كه به علل ناشي از شرايط قهري (شرايط خاص) كه رفع آن خارج از حيطه توانائي و اقتدار طرفين قرارداد باشد وانجام بخشي از قرارداد و ياتمام آن غيرممكن گردد در صورت موافقت طرفين به مدت زمان اجراي قرارداد اضافه خواهد شد و در صورت فسخ قرارداد هيچيك از طرفين حق مطالبه خسارت وارده را نخواهد داشت واقدامات پس از فسخ از قبيل تسويه حساب با توافق طرفين صورت مي‏گيرد.</w:t>
      </w:r>
    </w:p>
    <w:p w:rsidR="000F6718" w:rsidRDefault="000F6718" w:rsidP="000F6718">
      <w:pPr>
        <w:jc w:val="both"/>
        <w:rPr>
          <w:rFonts w:cs="B Nazanin"/>
          <w:b/>
          <w:bCs/>
          <w:i/>
          <w:noProof w:val="0"/>
          <w:color w:val="000000"/>
          <w:rtl/>
        </w:rPr>
      </w:pPr>
      <w:r>
        <w:rPr>
          <w:rFonts w:cs="B Nazanin" w:hint="cs"/>
          <w:b/>
          <w:bCs/>
          <w:i/>
          <w:noProof w:val="0"/>
          <w:color w:val="000000"/>
          <w:rtl/>
        </w:rPr>
        <w:t>ماده19- مواد و نسخ قرارداد:</w:t>
      </w:r>
    </w:p>
    <w:p w:rsidR="00CB2BA1" w:rsidRPr="00FA09DD" w:rsidRDefault="00CB2BA1" w:rsidP="000F6718">
      <w:pPr>
        <w:jc w:val="both"/>
        <w:rPr>
          <w:rFonts w:cs="B Nazanin"/>
          <w:i/>
          <w:noProof w:val="0"/>
          <w:color w:val="000000"/>
          <w:rtl/>
        </w:rPr>
      </w:pPr>
      <w:r w:rsidRPr="00FA09DD">
        <w:rPr>
          <w:rFonts w:cs="B Nazanin"/>
          <w:i/>
          <w:noProof w:val="0"/>
          <w:color w:val="000000"/>
          <w:rtl/>
        </w:rPr>
        <w:t>اين قرارداد در 1</w:t>
      </w:r>
      <w:r w:rsidR="000F6718">
        <w:rPr>
          <w:rFonts w:cs="B Nazanin" w:hint="cs"/>
          <w:i/>
          <w:noProof w:val="0"/>
          <w:color w:val="000000"/>
          <w:rtl/>
        </w:rPr>
        <w:t>9</w:t>
      </w:r>
      <w:r w:rsidRPr="00FA09DD">
        <w:rPr>
          <w:rFonts w:cs="B Nazanin"/>
          <w:i/>
          <w:noProof w:val="0"/>
          <w:color w:val="000000"/>
          <w:rtl/>
        </w:rPr>
        <w:t xml:space="preserve"> ماده و   پنج  تبصره و ....... پيوست و به زبان فارسي و</w:t>
      </w:r>
      <w:r>
        <w:rPr>
          <w:rFonts w:cs="B Nazanin"/>
          <w:i/>
          <w:noProof w:val="0"/>
          <w:color w:val="000000"/>
          <w:rtl/>
        </w:rPr>
        <w:t xml:space="preserve"> </w:t>
      </w:r>
      <w:r w:rsidRPr="00FA09DD">
        <w:rPr>
          <w:rFonts w:cs="B Nazanin"/>
          <w:i/>
          <w:noProof w:val="0"/>
          <w:color w:val="000000"/>
          <w:rtl/>
        </w:rPr>
        <w:t xml:space="preserve">در </w:t>
      </w:r>
      <w:r>
        <w:rPr>
          <w:rFonts w:cs="B Nazanin"/>
          <w:i/>
          <w:noProof w:val="0"/>
          <w:color w:val="000000"/>
          <w:rtl/>
        </w:rPr>
        <w:t>پنج</w:t>
      </w:r>
      <w:r w:rsidRPr="00FA09DD">
        <w:rPr>
          <w:rFonts w:cs="B Nazanin"/>
          <w:i/>
          <w:noProof w:val="0"/>
          <w:color w:val="000000"/>
          <w:rtl/>
        </w:rPr>
        <w:t xml:space="preserve"> تنظيم گرديده و كليه نسخه‏هاي آن داراي اعتباريكسان و برابر ميباشد.</w:t>
      </w:r>
    </w:p>
    <w:p w:rsidR="00CB2BA1" w:rsidRDefault="00CB2BA1" w:rsidP="000F6718">
      <w:pPr>
        <w:jc w:val="both"/>
        <w:rPr>
          <w:rFonts w:cs="B Nazanin"/>
          <w:i/>
          <w:noProof w:val="0"/>
          <w:color w:val="000000"/>
          <w:rtl/>
        </w:rPr>
      </w:pPr>
      <w:r w:rsidRPr="00FA09DD">
        <w:rPr>
          <w:rFonts w:cs="B Nazanin"/>
          <w:i/>
          <w:noProof w:val="0"/>
          <w:color w:val="000000"/>
          <w:rtl/>
        </w:rPr>
        <w:t xml:space="preserve">كليه نسخ اين قرارداد با استناد به ماده </w:t>
      </w:r>
      <w:r w:rsidR="00772147">
        <w:rPr>
          <w:rFonts w:cs="B Nazanin" w:hint="cs"/>
          <w:i/>
          <w:noProof w:val="0"/>
          <w:color w:val="000000"/>
          <w:rtl/>
        </w:rPr>
        <w:t>114 آیین نامه اداری و استخدامی اعضای هیات علمی دانشگاههای علوم پزشکی و خدمات بهداشتی درمانی کشور و آیین نامه فرآیند تعاملات مالی و اداری دانشگاه علوم پزشکی اردبیل با سازمان ها ، موسسات و صنایع</w:t>
      </w:r>
      <w:r w:rsidRPr="00FA09DD">
        <w:rPr>
          <w:rFonts w:cs="B Nazanin"/>
          <w:i/>
          <w:noProof w:val="0"/>
          <w:color w:val="000000"/>
          <w:rtl/>
        </w:rPr>
        <w:t xml:space="preserve"> در </w:t>
      </w:r>
      <w:r w:rsidR="000F6718">
        <w:rPr>
          <w:rFonts w:cs="B Nazanin" w:hint="cs"/>
          <w:i/>
          <w:noProof w:val="0"/>
          <w:color w:val="000000"/>
          <w:rtl/>
        </w:rPr>
        <w:t>19</w:t>
      </w:r>
      <w:r w:rsidRPr="00FA09DD">
        <w:rPr>
          <w:rFonts w:cs="B Nazanin"/>
          <w:i/>
          <w:noProof w:val="0"/>
          <w:color w:val="000000"/>
          <w:rtl/>
        </w:rPr>
        <w:t xml:space="preserve"> ماده و هفت تبصره و </w:t>
      </w:r>
      <w:r w:rsidR="00B72BBE">
        <w:rPr>
          <w:rFonts w:cs="B Nazanin" w:hint="cs"/>
          <w:i/>
          <w:noProof w:val="0"/>
          <w:color w:val="000000"/>
          <w:rtl/>
        </w:rPr>
        <w:t>.......</w:t>
      </w:r>
      <w:r w:rsidRPr="00FA09DD">
        <w:rPr>
          <w:rFonts w:cs="B Nazanin"/>
          <w:i/>
          <w:noProof w:val="0"/>
          <w:color w:val="000000"/>
          <w:rtl/>
        </w:rPr>
        <w:t xml:space="preserve">.پیوست و </w:t>
      </w:r>
      <w:r>
        <w:rPr>
          <w:rFonts w:cs="B Nazanin"/>
          <w:i/>
          <w:noProof w:val="0"/>
          <w:color w:val="000000"/>
          <w:rtl/>
        </w:rPr>
        <w:t>پنج</w:t>
      </w:r>
      <w:r w:rsidRPr="00FA09DD">
        <w:rPr>
          <w:rFonts w:cs="B Nazanin"/>
          <w:i/>
          <w:noProof w:val="0"/>
          <w:color w:val="000000"/>
          <w:rtl/>
        </w:rPr>
        <w:t xml:space="preserve"> نسخه در تاريخ</w:t>
      </w:r>
      <w:r w:rsidR="0032059F">
        <w:rPr>
          <w:rFonts w:cs="B Nazanin"/>
          <w:i/>
          <w:noProof w:val="0"/>
          <w:color w:val="000000"/>
          <w:rtl/>
        </w:rPr>
        <w:t>..........................</w:t>
      </w:r>
      <w:r w:rsidRPr="00FA09DD">
        <w:rPr>
          <w:rFonts w:cs="B Nazanin"/>
          <w:i/>
          <w:noProof w:val="0"/>
          <w:color w:val="000000"/>
          <w:rtl/>
        </w:rPr>
        <w:t>به امضاء متعاقدين رسيده و طرفين با امضاي اين قرارداد، خود را متعهد و ملزم به اجراي كليه مفاد آن و پيوست هاي مربوطه مي‏دانند.</w:t>
      </w:r>
    </w:p>
    <w:p w:rsidR="00CB2BA1" w:rsidRDefault="00CB2BA1" w:rsidP="00CB2BA1">
      <w:pPr>
        <w:jc w:val="both"/>
        <w:rPr>
          <w:rFonts w:cs="B Nazanin"/>
          <w:i/>
          <w:noProof w:val="0"/>
          <w:color w:val="000000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5043"/>
        <w:gridCol w:w="5063"/>
      </w:tblGrid>
      <w:tr w:rsidR="00CB2BA1" w:rsidRPr="00FA09DD" w:rsidTr="004445B4">
        <w:trPr>
          <w:trHeight w:val="291"/>
        </w:trPr>
        <w:tc>
          <w:tcPr>
            <w:tcW w:w="5043" w:type="dxa"/>
          </w:tcPr>
          <w:p w:rsidR="00CB2BA1" w:rsidRPr="00FA09DD" w:rsidRDefault="00CB2BA1" w:rsidP="004445B4">
            <w:pPr>
              <w:jc w:val="both"/>
              <w:rPr>
                <w:rFonts w:cs="B Nazanin"/>
                <w:noProof w:val="0"/>
                <w:rtl/>
                <w:lang w:bidi="ar-SA"/>
              </w:rPr>
            </w:pPr>
            <w:r w:rsidRPr="00560189">
              <w:rPr>
                <w:rFonts w:cs="B Nazanin"/>
                <w:b/>
                <w:bCs/>
                <w:i/>
                <w:noProof w:val="0"/>
                <w:color w:val="000000"/>
                <w:rtl/>
                <w:lang w:bidi="ar-SA"/>
              </w:rPr>
              <w:t xml:space="preserve">           </w:t>
            </w:r>
            <w:r>
              <w:rPr>
                <w:rFonts w:cs="B Nazanin"/>
                <w:b/>
                <w:bCs/>
                <w:i/>
                <w:noProof w:val="0"/>
                <w:color w:val="000000"/>
                <w:rtl/>
                <w:lang w:bidi="ar-SA"/>
              </w:rPr>
              <w:t xml:space="preserve">                   </w:t>
            </w:r>
            <w:r w:rsidRPr="00560189">
              <w:rPr>
                <w:rFonts w:cs="B Nazanin"/>
                <w:b/>
                <w:bCs/>
                <w:i/>
                <w:noProof w:val="0"/>
                <w:color w:val="000000"/>
                <w:rtl/>
                <w:lang w:bidi="ar-SA"/>
              </w:rPr>
              <w:t xml:space="preserve">  </w:t>
            </w:r>
            <w:r w:rsidRPr="00560189">
              <w:rPr>
                <w:rFonts w:cs="B Nazanin" w:hint="eastAsia"/>
                <w:b/>
                <w:bCs/>
                <w:i/>
                <w:noProof w:val="0"/>
                <w:color w:val="000000"/>
                <w:rtl/>
                <w:lang w:bidi="ar-SA"/>
              </w:rPr>
              <w:t>امضا</w:t>
            </w:r>
            <w:r w:rsidRPr="00560189">
              <w:rPr>
                <w:rFonts w:cs="B Nazanin"/>
                <w:b/>
                <w:bCs/>
                <w:i/>
                <w:noProof w:val="0"/>
                <w:color w:val="000000"/>
                <w:rtl/>
                <w:lang w:bidi="ar-SA"/>
              </w:rPr>
              <w:t xml:space="preserve"> </w:t>
            </w:r>
            <w:r w:rsidRPr="00D34BD1">
              <w:rPr>
                <w:rFonts w:cs="B Nazanin" w:hint="eastAsia"/>
                <w:b/>
                <w:bCs/>
                <w:i/>
                <w:noProof w:val="0"/>
                <w:color w:val="000000"/>
                <w:rtl/>
                <w:lang w:bidi="ar-SA"/>
              </w:rPr>
              <w:t>پژوهشگر</w:t>
            </w:r>
          </w:p>
        </w:tc>
        <w:tc>
          <w:tcPr>
            <w:tcW w:w="5063" w:type="dxa"/>
          </w:tcPr>
          <w:p w:rsidR="00CB2BA1" w:rsidRPr="00560189" w:rsidRDefault="00CB2BA1" w:rsidP="004445B4">
            <w:pPr>
              <w:jc w:val="both"/>
              <w:rPr>
                <w:rFonts w:cs="B Nazanin"/>
                <w:noProof w:val="0"/>
                <w:rtl/>
                <w:lang w:bidi="ar-SA"/>
              </w:rPr>
            </w:pPr>
            <w:r w:rsidRPr="00560189">
              <w:rPr>
                <w:rFonts w:cs="B Nazanin"/>
                <w:b/>
                <w:bCs/>
                <w:i/>
                <w:noProof w:val="0"/>
                <w:color w:val="000000"/>
                <w:rtl/>
                <w:lang w:bidi="ar-SA"/>
              </w:rPr>
              <w:t xml:space="preserve"> </w:t>
            </w:r>
            <w:r>
              <w:rPr>
                <w:rFonts w:cs="B Nazanin"/>
                <w:b/>
                <w:bCs/>
                <w:i/>
                <w:noProof w:val="0"/>
                <w:color w:val="000000"/>
                <w:rtl/>
                <w:lang w:bidi="ar-SA"/>
              </w:rPr>
              <w:t xml:space="preserve">       </w:t>
            </w:r>
            <w:r w:rsidRPr="00560189">
              <w:rPr>
                <w:rFonts w:cs="B Nazanin"/>
                <w:b/>
                <w:bCs/>
                <w:i/>
                <w:noProof w:val="0"/>
                <w:color w:val="000000"/>
                <w:rtl/>
                <w:lang w:bidi="ar-SA"/>
              </w:rPr>
              <w:t xml:space="preserve"> </w:t>
            </w:r>
            <w:r w:rsidRPr="00560189">
              <w:rPr>
                <w:rFonts w:cs="B Nazanin" w:hint="eastAsia"/>
                <w:b/>
                <w:bCs/>
                <w:i/>
                <w:noProof w:val="0"/>
                <w:color w:val="000000"/>
                <w:rtl/>
                <w:lang w:bidi="ar-SA"/>
              </w:rPr>
              <w:t>امضا</w:t>
            </w:r>
            <w:r w:rsidRPr="00560189">
              <w:rPr>
                <w:rFonts w:cs="B Nazanin"/>
                <w:b/>
                <w:bCs/>
                <w:i/>
                <w:noProof w:val="0"/>
                <w:color w:val="000000"/>
                <w:rtl/>
                <w:lang w:bidi="ar-SA"/>
              </w:rPr>
              <w:t xml:space="preserve"> </w:t>
            </w:r>
            <w:r w:rsidRPr="00560189">
              <w:rPr>
                <w:rFonts w:cs="B Nazanin" w:hint="eastAsia"/>
                <w:b/>
                <w:bCs/>
                <w:i/>
                <w:noProof w:val="0"/>
                <w:color w:val="000000"/>
                <w:rtl/>
                <w:lang w:bidi="ar-SA"/>
              </w:rPr>
              <w:t>معاون</w:t>
            </w:r>
            <w:r w:rsidRPr="00560189">
              <w:rPr>
                <w:rFonts w:cs="B Nazanin"/>
                <w:b/>
                <w:bCs/>
                <w:i/>
                <w:noProof w:val="0"/>
                <w:color w:val="000000"/>
                <w:rtl/>
                <w:lang w:bidi="ar-SA"/>
              </w:rPr>
              <w:t xml:space="preserve"> </w:t>
            </w:r>
            <w:r w:rsidRPr="00560189">
              <w:rPr>
                <w:rFonts w:cs="B Nazanin" w:hint="eastAsia"/>
                <w:b/>
                <w:bCs/>
                <w:i/>
                <w:noProof w:val="0"/>
                <w:color w:val="000000"/>
                <w:rtl/>
                <w:lang w:bidi="ar-SA"/>
              </w:rPr>
              <w:t>تحق</w:t>
            </w:r>
            <w:r w:rsidRPr="00560189">
              <w:rPr>
                <w:rFonts w:cs="B Nazanin" w:hint="cs"/>
                <w:b/>
                <w:bCs/>
                <w:i/>
                <w:noProof w:val="0"/>
                <w:color w:val="000000"/>
                <w:rtl/>
                <w:lang w:bidi="ar-SA"/>
              </w:rPr>
              <w:t>ی</w:t>
            </w:r>
            <w:r w:rsidRPr="00560189">
              <w:rPr>
                <w:rFonts w:cs="B Nazanin" w:hint="eastAsia"/>
                <w:b/>
                <w:bCs/>
                <w:i/>
                <w:noProof w:val="0"/>
                <w:color w:val="000000"/>
                <w:rtl/>
                <w:lang w:bidi="ar-SA"/>
              </w:rPr>
              <w:t>قات</w:t>
            </w:r>
            <w:r w:rsidRPr="00560189">
              <w:rPr>
                <w:rFonts w:cs="B Nazanin"/>
                <w:b/>
                <w:bCs/>
                <w:i/>
                <w:noProof w:val="0"/>
                <w:color w:val="000000"/>
                <w:rtl/>
                <w:lang w:bidi="ar-SA"/>
              </w:rPr>
              <w:t xml:space="preserve"> </w:t>
            </w:r>
            <w:r w:rsidRPr="00560189">
              <w:rPr>
                <w:rFonts w:cs="B Nazanin" w:hint="eastAsia"/>
                <w:b/>
                <w:bCs/>
                <w:i/>
                <w:noProof w:val="0"/>
                <w:color w:val="000000"/>
                <w:rtl/>
                <w:lang w:bidi="ar-SA"/>
              </w:rPr>
              <w:t>و</w:t>
            </w:r>
            <w:r w:rsidRPr="00560189">
              <w:rPr>
                <w:rFonts w:cs="B Nazanin"/>
                <w:b/>
                <w:bCs/>
                <w:i/>
                <w:noProof w:val="0"/>
                <w:color w:val="000000"/>
                <w:rtl/>
                <w:lang w:bidi="ar-SA"/>
              </w:rPr>
              <w:t xml:space="preserve"> </w:t>
            </w:r>
            <w:r w:rsidRPr="00560189">
              <w:rPr>
                <w:rFonts w:cs="B Nazanin" w:hint="eastAsia"/>
                <w:b/>
                <w:bCs/>
                <w:i/>
                <w:noProof w:val="0"/>
                <w:color w:val="000000"/>
                <w:rtl/>
                <w:lang w:bidi="ar-SA"/>
              </w:rPr>
              <w:t>فناور</w:t>
            </w:r>
            <w:r w:rsidRPr="00560189">
              <w:rPr>
                <w:rFonts w:cs="B Nazanin" w:hint="cs"/>
                <w:b/>
                <w:bCs/>
                <w:i/>
                <w:noProof w:val="0"/>
                <w:color w:val="000000"/>
                <w:rtl/>
                <w:lang w:bidi="ar-SA"/>
              </w:rPr>
              <w:t>ی</w:t>
            </w:r>
            <w:r w:rsidRPr="00560189">
              <w:rPr>
                <w:rFonts w:cs="B Nazanin"/>
                <w:b/>
                <w:bCs/>
                <w:i/>
                <w:noProof w:val="0"/>
                <w:color w:val="000000"/>
                <w:rtl/>
                <w:lang w:bidi="ar-SA"/>
              </w:rPr>
              <w:t xml:space="preserve"> </w:t>
            </w:r>
            <w:r w:rsidRPr="00560189">
              <w:rPr>
                <w:rFonts w:cs="B Nazanin" w:hint="eastAsia"/>
                <w:b/>
                <w:bCs/>
                <w:i/>
                <w:noProof w:val="0"/>
                <w:color w:val="000000"/>
                <w:rtl/>
                <w:lang w:bidi="ar-SA"/>
              </w:rPr>
              <w:t>دانشگاه</w:t>
            </w:r>
            <w:r w:rsidRPr="00560189">
              <w:rPr>
                <w:rFonts w:cs="B Nazanin"/>
                <w:b/>
                <w:bCs/>
                <w:i/>
                <w:noProof w:val="0"/>
                <w:color w:val="000000"/>
                <w:rtl/>
                <w:lang w:bidi="ar-SA"/>
              </w:rPr>
              <w:t xml:space="preserve"> </w:t>
            </w:r>
            <w:r w:rsidRPr="00560189">
              <w:rPr>
                <w:rFonts w:cs="B Nazanin" w:hint="eastAsia"/>
                <w:b/>
                <w:bCs/>
                <w:i/>
                <w:noProof w:val="0"/>
                <w:color w:val="000000"/>
                <w:rtl/>
                <w:lang w:bidi="ar-SA"/>
              </w:rPr>
              <w:t>علوم</w:t>
            </w:r>
            <w:r w:rsidRPr="00560189">
              <w:rPr>
                <w:rFonts w:cs="B Nazanin"/>
                <w:b/>
                <w:bCs/>
                <w:i/>
                <w:noProof w:val="0"/>
                <w:color w:val="000000"/>
                <w:rtl/>
                <w:lang w:bidi="ar-SA"/>
              </w:rPr>
              <w:t xml:space="preserve"> </w:t>
            </w:r>
            <w:r w:rsidRPr="00560189">
              <w:rPr>
                <w:rFonts w:cs="B Nazanin" w:hint="eastAsia"/>
                <w:b/>
                <w:bCs/>
                <w:i/>
                <w:noProof w:val="0"/>
                <w:color w:val="000000"/>
                <w:rtl/>
                <w:lang w:bidi="ar-SA"/>
              </w:rPr>
              <w:t>پزشک</w:t>
            </w:r>
            <w:r w:rsidRPr="00560189">
              <w:rPr>
                <w:rFonts w:cs="B Nazanin" w:hint="cs"/>
                <w:b/>
                <w:bCs/>
                <w:i/>
                <w:noProof w:val="0"/>
                <w:color w:val="000000"/>
                <w:rtl/>
                <w:lang w:bidi="ar-SA"/>
              </w:rPr>
              <w:t>ی</w:t>
            </w:r>
            <w:r w:rsidRPr="00560189">
              <w:rPr>
                <w:rFonts w:cs="B Nazanin"/>
                <w:b/>
                <w:bCs/>
                <w:i/>
                <w:noProof w:val="0"/>
                <w:color w:val="000000"/>
                <w:rtl/>
                <w:lang w:bidi="ar-SA"/>
              </w:rPr>
              <w:t xml:space="preserve"> </w:t>
            </w:r>
            <w:r w:rsidR="007E5D96">
              <w:rPr>
                <w:rFonts w:cs="B Nazanin" w:hint="eastAsia"/>
                <w:b/>
                <w:bCs/>
                <w:i/>
                <w:noProof w:val="0"/>
                <w:color w:val="000000"/>
                <w:rtl/>
                <w:lang w:bidi="ar-SA"/>
              </w:rPr>
              <w:t>اردبیل</w:t>
            </w:r>
          </w:p>
        </w:tc>
      </w:tr>
      <w:tr w:rsidR="00CB2BA1" w:rsidRPr="00FA09DD" w:rsidTr="004445B4">
        <w:trPr>
          <w:trHeight w:val="291"/>
        </w:trPr>
        <w:tc>
          <w:tcPr>
            <w:tcW w:w="5043" w:type="dxa"/>
          </w:tcPr>
          <w:p w:rsidR="00CB2BA1" w:rsidRPr="00560189" w:rsidRDefault="00CB2BA1" w:rsidP="004445B4">
            <w:pPr>
              <w:jc w:val="both"/>
              <w:rPr>
                <w:rFonts w:cs="B Nazanin"/>
                <w:b/>
                <w:bCs/>
                <w:i/>
                <w:noProof w:val="0"/>
                <w:color w:val="000000"/>
                <w:rtl/>
                <w:lang w:bidi="ar-SA"/>
              </w:rPr>
            </w:pPr>
          </w:p>
        </w:tc>
        <w:tc>
          <w:tcPr>
            <w:tcW w:w="5063" w:type="dxa"/>
          </w:tcPr>
          <w:p w:rsidR="00CB2BA1" w:rsidRPr="00560189" w:rsidRDefault="00CB2BA1" w:rsidP="004445B4">
            <w:pPr>
              <w:jc w:val="both"/>
              <w:rPr>
                <w:rFonts w:cs="B Nazanin"/>
                <w:b/>
                <w:bCs/>
                <w:i/>
                <w:noProof w:val="0"/>
                <w:color w:val="000000"/>
                <w:rtl/>
                <w:lang w:bidi="ar-SA"/>
              </w:rPr>
            </w:pPr>
          </w:p>
        </w:tc>
      </w:tr>
      <w:tr w:rsidR="00CB2BA1" w:rsidRPr="00FA09DD" w:rsidTr="004445B4">
        <w:trPr>
          <w:trHeight w:val="409"/>
        </w:trPr>
        <w:tc>
          <w:tcPr>
            <w:tcW w:w="5043" w:type="dxa"/>
          </w:tcPr>
          <w:p w:rsidR="00CB2BA1" w:rsidRPr="00FA09DD" w:rsidRDefault="00CB2BA1" w:rsidP="004445B4">
            <w:pPr>
              <w:rPr>
                <w:rFonts w:cs="B Nazanin"/>
                <w:noProof w:val="0"/>
                <w:rtl/>
                <w:lang w:bidi="ar-SA"/>
              </w:rPr>
            </w:pPr>
            <w:r w:rsidRPr="00FA09DD">
              <w:rPr>
                <w:rFonts w:cs="B Nazanin"/>
                <w:noProof w:val="0"/>
                <w:rtl/>
                <w:lang w:bidi="ar-SA"/>
              </w:rPr>
              <w:t xml:space="preserve">                                          </w:t>
            </w:r>
          </w:p>
        </w:tc>
        <w:tc>
          <w:tcPr>
            <w:tcW w:w="5063" w:type="dxa"/>
          </w:tcPr>
          <w:p w:rsidR="00CB2BA1" w:rsidRPr="00560189" w:rsidRDefault="00CB2BA1" w:rsidP="004445B4">
            <w:pPr>
              <w:jc w:val="both"/>
              <w:rPr>
                <w:rFonts w:cs="B Nazanin"/>
                <w:noProof w:val="0"/>
                <w:rtl/>
                <w:lang w:bidi="ar-SA"/>
              </w:rPr>
            </w:pPr>
          </w:p>
        </w:tc>
      </w:tr>
    </w:tbl>
    <w:p w:rsidR="005B6626" w:rsidRPr="00FA09DD" w:rsidRDefault="005B6626" w:rsidP="005B6626">
      <w:pPr>
        <w:jc w:val="both"/>
        <w:rPr>
          <w:rFonts w:cs="B Nazanin"/>
          <w:i/>
          <w:noProof w:val="0"/>
          <w:color w:val="000000"/>
          <w:rtl/>
        </w:rPr>
      </w:pPr>
      <w:r w:rsidRPr="00FA09DD">
        <w:rPr>
          <w:rFonts w:cs="B Nazanin"/>
          <w:i/>
          <w:noProof w:val="0"/>
          <w:color w:val="000000"/>
          <w:rtl/>
        </w:rPr>
        <w:t xml:space="preserve">1  </w:t>
      </w:r>
      <w:r w:rsidRPr="00FA09DD">
        <w:rPr>
          <w:rFonts w:cs="Times New Roman"/>
          <w:i/>
          <w:noProof w:val="0"/>
          <w:color w:val="000000"/>
          <w:rtl/>
        </w:rPr>
        <w:t>–</w:t>
      </w:r>
      <w:r w:rsidRPr="00FA09DD">
        <w:rPr>
          <w:rFonts w:cs="B Nazanin"/>
          <w:i/>
          <w:noProof w:val="0"/>
          <w:color w:val="000000"/>
          <w:rtl/>
        </w:rPr>
        <w:t xml:space="preserve">  نسخه اول - مدير اجرائي طرح</w:t>
      </w:r>
    </w:p>
    <w:p w:rsidR="005B6626" w:rsidRPr="00FA09DD" w:rsidRDefault="005B6626" w:rsidP="009C7681">
      <w:pPr>
        <w:rPr>
          <w:rFonts w:cs="B Nazanin"/>
          <w:b/>
          <w:bCs/>
          <w:i/>
          <w:noProof w:val="0"/>
          <w:color w:val="000000"/>
          <w:sz w:val="22"/>
          <w:szCs w:val="22"/>
          <w:rtl/>
        </w:rPr>
      </w:pPr>
      <w:r w:rsidRPr="00FA09DD">
        <w:rPr>
          <w:rFonts w:cs="B Nazanin"/>
          <w:i/>
          <w:noProof w:val="0"/>
          <w:color w:val="000000"/>
          <w:rtl/>
        </w:rPr>
        <w:t xml:space="preserve">2  </w:t>
      </w:r>
      <w:r w:rsidRPr="00FA09DD">
        <w:rPr>
          <w:rFonts w:cs="Times New Roman"/>
          <w:i/>
          <w:noProof w:val="0"/>
          <w:color w:val="000000"/>
          <w:rtl/>
        </w:rPr>
        <w:t>–</w:t>
      </w:r>
      <w:r w:rsidRPr="00FA09DD">
        <w:rPr>
          <w:rFonts w:cs="B Nazanin"/>
          <w:i/>
          <w:noProof w:val="0"/>
          <w:color w:val="000000"/>
          <w:rtl/>
        </w:rPr>
        <w:t xml:space="preserve">  نسخه دوم - </w:t>
      </w:r>
      <w:r w:rsidR="009C7681">
        <w:rPr>
          <w:rFonts w:cs="B Nazanin" w:hint="cs"/>
          <w:b/>
          <w:noProof w:val="0"/>
          <w:color w:val="000000"/>
          <w:sz w:val="22"/>
          <w:rtl/>
        </w:rPr>
        <w:t>دفتر</w:t>
      </w:r>
      <w:r w:rsidR="0032059F">
        <w:rPr>
          <w:rFonts w:cs="B Nazanin"/>
          <w:b/>
          <w:noProof w:val="0"/>
          <w:color w:val="000000"/>
          <w:sz w:val="22"/>
          <w:rtl/>
        </w:rPr>
        <w:t xml:space="preserve"> </w:t>
      </w:r>
      <w:r w:rsidR="009771E6">
        <w:rPr>
          <w:rFonts w:cs="B Nazanin"/>
          <w:b/>
          <w:noProof w:val="0"/>
          <w:color w:val="000000"/>
          <w:sz w:val="22"/>
          <w:rtl/>
        </w:rPr>
        <w:t>همکاری</w:t>
      </w:r>
      <w:r w:rsidR="009C7681">
        <w:rPr>
          <w:rFonts w:cs="B Nazanin" w:hint="cs"/>
          <w:b/>
          <w:noProof w:val="0"/>
          <w:color w:val="000000"/>
          <w:sz w:val="22"/>
          <w:rtl/>
        </w:rPr>
        <w:t xml:space="preserve"> دانشگاه</w:t>
      </w:r>
      <w:r w:rsidR="0032059F">
        <w:rPr>
          <w:rFonts w:cs="B Nazanin"/>
          <w:b/>
          <w:noProof w:val="0"/>
          <w:color w:val="000000"/>
          <w:sz w:val="22"/>
          <w:rtl/>
        </w:rPr>
        <w:t xml:space="preserve"> با صنع</w:t>
      </w:r>
      <w:r w:rsidR="009771E6">
        <w:rPr>
          <w:rFonts w:cs="B Nazanin" w:hint="cs"/>
          <w:b/>
          <w:noProof w:val="0"/>
          <w:color w:val="000000"/>
          <w:sz w:val="22"/>
          <w:rtl/>
        </w:rPr>
        <w:t xml:space="preserve">ت و جامعه </w:t>
      </w:r>
    </w:p>
    <w:p w:rsidR="005B6626" w:rsidRPr="00FA09DD" w:rsidRDefault="005B6626" w:rsidP="007B7943">
      <w:pPr>
        <w:jc w:val="both"/>
        <w:rPr>
          <w:rFonts w:cs="B Nazanin"/>
          <w:i/>
          <w:noProof w:val="0"/>
          <w:color w:val="000000"/>
          <w:rtl/>
        </w:rPr>
      </w:pPr>
      <w:r w:rsidRPr="00FA09DD">
        <w:rPr>
          <w:rFonts w:cs="B Nazanin"/>
          <w:i/>
          <w:noProof w:val="0"/>
          <w:color w:val="000000"/>
          <w:rtl/>
        </w:rPr>
        <w:t xml:space="preserve">3  -  نسخه سوم - حسابداري </w:t>
      </w:r>
      <w:r w:rsidR="007B7943">
        <w:rPr>
          <w:rFonts w:cs="B Nazanin" w:hint="cs"/>
          <w:i/>
          <w:noProof w:val="0"/>
          <w:color w:val="000000"/>
          <w:rtl/>
        </w:rPr>
        <w:t>ستاد مرکزی</w:t>
      </w:r>
    </w:p>
    <w:p w:rsidR="005B6626" w:rsidRDefault="005B6626" w:rsidP="005B6626">
      <w:pPr>
        <w:jc w:val="both"/>
        <w:rPr>
          <w:rFonts w:cs="B Nazanin"/>
          <w:i/>
          <w:noProof w:val="0"/>
          <w:color w:val="000000"/>
          <w:rtl/>
        </w:rPr>
      </w:pPr>
      <w:r w:rsidRPr="00FA09DD">
        <w:rPr>
          <w:rFonts w:cs="B Nazanin"/>
          <w:i/>
          <w:noProof w:val="0"/>
          <w:color w:val="000000"/>
          <w:rtl/>
        </w:rPr>
        <w:t xml:space="preserve">4  -  نسخه چهارم- معاونت </w:t>
      </w:r>
      <w:r>
        <w:rPr>
          <w:rFonts w:cs="B Nazanin"/>
          <w:i/>
          <w:noProof w:val="0"/>
          <w:color w:val="000000"/>
          <w:rtl/>
        </w:rPr>
        <w:t>تحقیقات و فناوری دانشگاه</w:t>
      </w:r>
    </w:p>
    <w:p w:rsidR="005B6626" w:rsidRPr="00FA09DD" w:rsidRDefault="005B6626" w:rsidP="005B6626">
      <w:pPr>
        <w:jc w:val="both"/>
        <w:rPr>
          <w:rFonts w:cs="B Nazanin"/>
          <w:noProof w:val="0"/>
        </w:rPr>
      </w:pPr>
      <w:r w:rsidRPr="007D7851">
        <w:rPr>
          <w:rFonts w:cs="B Nazanin"/>
          <w:i/>
          <w:noProof w:val="0"/>
          <w:color w:val="000000"/>
          <w:rtl/>
        </w:rPr>
        <w:t xml:space="preserve">5- نسخه پنجم </w:t>
      </w:r>
      <w:r w:rsidRPr="007D7851">
        <w:rPr>
          <w:rFonts w:cs="Times New Roman"/>
          <w:i/>
          <w:noProof w:val="0"/>
          <w:color w:val="000000"/>
          <w:rtl/>
        </w:rPr>
        <w:t>–</w:t>
      </w:r>
      <w:r w:rsidRPr="007D7851">
        <w:rPr>
          <w:rFonts w:cs="B Nazanin"/>
          <w:i/>
          <w:noProof w:val="0"/>
          <w:color w:val="000000"/>
          <w:rtl/>
        </w:rPr>
        <w:t xml:space="preserve"> رونوشت به معاونت پژوهشی دانشکده/مرکز جهت اطلاع</w:t>
      </w:r>
    </w:p>
    <w:p w:rsidR="00CB2BA1" w:rsidRPr="00FA09DD" w:rsidRDefault="00CB2BA1" w:rsidP="00CB2BA1">
      <w:pPr>
        <w:jc w:val="both"/>
        <w:rPr>
          <w:rFonts w:cs="B Nazanin"/>
          <w:noProof w:val="0"/>
        </w:rPr>
      </w:pPr>
    </w:p>
    <w:p w:rsidR="00CB2BA1" w:rsidRPr="002067EB" w:rsidRDefault="00CB2BA1" w:rsidP="00CB2BA1">
      <w:pPr>
        <w:pStyle w:val="BodyTextIndent"/>
        <w:ind w:left="34" w:firstLine="0"/>
        <w:jc w:val="both"/>
        <w:rPr>
          <w:noProof w:val="0"/>
          <w:rtl/>
        </w:rPr>
      </w:pPr>
    </w:p>
    <w:p w:rsidR="00CB2BA1" w:rsidRPr="002067EB" w:rsidRDefault="00CB2BA1" w:rsidP="00CB2BA1">
      <w:pPr>
        <w:jc w:val="lowKashida"/>
        <w:outlineLvl w:val="0"/>
        <w:rPr>
          <w:noProof w:val="0"/>
          <w:rtl/>
        </w:rPr>
      </w:pPr>
    </w:p>
    <w:p w:rsidR="00CB2BA1" w:rsidRPr="002067EB" w:rsidRDefault="00CB2BA1" w:rsidP="00CB2BA1">
      <w:pPr>
        <w:pStyle w:val="Heading1"/>
        <w:rPr>
          <w:noProof w:val="0"/>
          <w:rtl/>
        </w:rPr>
      </w:pPr>
    </w:p>
    <w:p w:rsidR="00CB2BA1" w:rsidRPr="002067EB" w:rsidRDefault="00CB2BA1" w:rsidP="00CB2BA1">
      <w:pPr>
        <w:pStyle w:val="Heading1"/>
        <w:rPr>
          <w:noProof w:val="0"/>
        </w:rPr>
      </w:pPr>
    </w:p>
    <w:p w:rsidR="00403007" w:rsidRDefault="00403007">
      <w:pPr>
        <w:bidi w:val="0"/>
        <w:rPr>
          <w:noProof w:val="0"/>
          <w:rtl/>
        </w:rPr>
      </w:pPr>
      <w:r>
        <w:rPr>
          <w:noProof w:val="0"/>
          <w:rtl/>
        </w:rPr>
        <w:br w:type="page"/>
      </w:r>
    </w:p>
    <w:p w:rsidR="00403007" w:rsidRPr="00403007" w:rsidRDefault="00403007" w:rsidP="00403007">
      <w:pPr>
        <w:jc w:val="center"/>
        <w:outlineLvl w:val="0"/>
        <w:rPr>
          <w:b/>
          <w:bCs/>
          <w:noProof w:val="0"/>
          <w:rtl/>
        </w:rPr>
      </w:pPr>
      <w:r w:rsidRPr="00403007">
        <w:rPr>
          <w:rFonts w:cs="B Nazanin"/>
          <w:b/>
          <w:bCs/>
          <w:noProof w:val="0"/>
          <w:color w:val="000000"/>
          <w:rtl/>
        </w:rPr>
        <w:lastRenderedPageBreak/>
        <w:t>پيوست شماره يك</w:t>
      </w:r>
    </w:p>
    <w:p w:rsidR="00403007" w:rsidRDefault="00403007" w:rsidP="00403007">
      <w:pPr>
        <w:jc w:val="center"/>
        <w:outlineLvl w:val="0"/>
        <w:rPr>
          <w:rFonts w:cs="B Nazanin"/>
          <w:b/>
          <w:bCs/>
          <w:noProof w:val="0"/>
          <w:color w:val="000000"/>
          <w:rtl/>
        </w:rPr>
      </w:pPr>
      <w:r w:rsidRPr="00403007">
        <w:rPr>
          <w:rFonts w:cs="B Nazanin"/>
          <w:b/>
          <w:bCs/>
          <w:noProof w:val="0"/>
          <w:color w:val="000000"/>
          <w:rtl/>
        </w:rPr>
        <w:t>جدول زمان‏بندي (شرح خدمات)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59"/>
        <w:gridCol w:w="4565"/>
        <w:gridCol w:w="2662"/>
        <w:gridCol w:w="2662"/>
      </w:tblGrid>
      <w:tr w:rsidR="00403007" w:rsidTr="00403007">
        <w:tc>
          <w:tcPr>
            <w:tcW w:w="759" w:type="dxa"/>
          </w:tcPr>
          <w:p w:rsidR="00403007" w:rsidRDefault="00403007" w:rsidP="00403007">
            <w:pPr>
              <w:jc w:val="center"/>
              <w:outlineLvl w:val="0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>
              <w:rPr>
                <w:rFonts w:cs="B Nazanin" w:hint="cs"/>
                <w:b/>
                <w:bCs/>
                <w:noProof w:val="0"/>
                <w:color w:val="000000"/>
                <w:rtl/>
              </w:rPr>
              <w:t>ردیف</w:t>
            </w:r>
          </w:p>
        </w:tc>
        <w:tc>
          <w:tcPr>
            <w:tcW w:w="4565" w:type="dxa"/>
          </w:tcPr>
          <w:p w:rsidR="00403007" w:rsidRDefault="00403007" w:rsidP="00403007">
            <w:pPr>
              <w:jc w:val="center"/>
              <w:outlineLvl w:val="0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>
              <w:rPr>
                <w:rFonts w:cs="B Nazanin" w:hint="cs"/>
                <w:b/>
                <w:bCs/>
                <w:noProof w:val="0"/>
                <w:color w:val="000000"/>
                <w:rtl/>
              </w:rPr>
              <w:t>نوع خدمت</w:t>
            </w:r>
          </w:p>
        </w:tc>
        <w:tc>
          <w:tcPr>
            <w:tcW w:w="2662" w:type="dxa"/>
          </w:tcPr>
          <w:p w:rsidR="00403007" w:rsidRDefault="00403007" w:rsidP="00403007">
            <w:pPr>
              <w:jc w:val="center"/>
              <w:outlineLvl w:val="0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>
              <w:rPr>
                <w:rFonts w:cs="B Nazanin" w:hint="cs"/>
                <w:b/>
                <w:bCs/>
                <w:noProof w:val="0"/>
                <w:color w:val="000000"/>
                <w:rtl/>
              </w:rPr>
              <w:t xml:space="preserve">زمان انجام </w:t>
            </w:r>
          </w:p>
        </w:tc>
        <w:tc>
          <w:tcPr>
            <w:tcW w:w="2662" w:type="dxa"/>
          </w:tcPr>
          <w:p w:rsidR="00403007" w:rsidRDefault="00403007" w:rsidP="00403007">
            <w:pPr>
              <w:jc w:val="center"/>
              <w:outlineLvl w:val="0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>
              <w:rPr>
                <w:rFonts w:cs="B Nazanin" w:hint="cs"/>
                <w:b/>
                <w:bCs/>
                <w:noProof w:val="0"/>
                <w:color w:val="000000"/>
                <w:rtl/>
              </w:rPr>
              <w:t>توضیحات</w:t>
            </w:r>
          </w:p>
        </w:tc>
      </w:tr>
      <w:tr w:rsidR="00403007" w:rsidTr="00403007">
        <w:tc>
          <w:tcPr>
            <w:tcW w:w="759" w:type="dxa"/>
          </w:tcPr>
          <w:p w:rsidR="00403007" w:rsidRDefault="00403007" w:rsidP="00403007">
            <w:pPr>
              <w:jc w:val="center"/>
              <w:outlineLvl w:val="0"/>
              <w:rPr>
                <w:rFonts w:cs="B Nazanin"/>
                <w:b/>
                <w:bCs/>
                <w:noProof w:val="0"/>
                <w:color w:val="000000"/>
                <w:rtl/>
              </w:rPr>
            </w:pPr>
          </w:p>
        </w:tc>
        <w:tc>
          <w:tcPr>
            <w:tcW w:w="4565" w:type="dxa"/>
          </w:tcPr>
          <w:p w:rsidR="00403007" w:rsidRDefault="00403007" w:rsidP="00403007">
            <w:pPr>
              <w:jc w:val="center"/>
              <w:outlineLvl w:val="0"/>
              <w:rPr>
                <w:rFonts w:cs="B Nazanin"/>
                <w:b/>
                <w:bCs/>
                <w:noProof w:val="0"/>
                <w:color w:val="000000"/>
                <w:rtl/>
              </w:rPr>
            </w:pPr>
          </w:p>
        </w:tc>
        <w:tc>
          <w:tcPr>
            <w:tcW w:w="2662" w:type="dxa"/>
          </w:tcPr>
          <w:p w:rsidR="00403007" w:rsidRDefault="00403007" w:rsidP="00403007">
            <w:pPr>
              <w:jc w:val="center"/>
              <w:outlineLvl w:val="0"/>
              <w:rPr>
                <w:rFonts w:cs="B Nazanin"/>
                <w:b/>
                <w:bCs/>
                <w:noProof w:val="0"/>
                <w:color w:val="000000"/>
                <w:rtl/>
              </w:rPr>
            </w:pPr>
          </w:p>
        </w:tc>
        <w:tc>
          <w:tcPr>
            <w:tcW w:w="2662" w:type="dxa"/>
          </w:tcPr>
          <w:p w:rsidR="00403007" w:rsidRDefault="00403007" w:rsidP="00403007">
            <w:pPr>
              <w:jc w:val="center"/>
              <w:outlineLvl w:val="0"/>
              <w:rPr>
                <w:rFonts w:cs="B Nazanin"/>
                <w:b/>
                <w:bCs/>
                <w:noProof w:val="0"/>
                <w:color w:val="000000"/>
                <w:rtl/>
              </w:rPr>
            </w:pPr>
          </w:p>
        </w:tc>
      </w:tr>
      <w:tr w:rsidR="00403007" w:rsidTr="00403007">
        <w:tc>
          <w:tcPr>
            <w:tcW w:w="759" w:type="dxa"/>
          </w:tcPr>
          <w:p w:rsidR="00403007" w:rsidRDefault="00403007" w:rsidP="00403007">
            <w:pPr>
              <w:jc w:val="center"/>
              <w:outlineLvl w:val="0"/>
              <w:rPr>
                <w:rFonts w:cs="B Nazanin"/>
                <w:b/>
                <w:bCs/>
                <w:noProof w:val="0"/>
                <w:color w:val="000000"/>
                <w:rtl/>
              </w:rPr>
            </w:pPr>
          </w:p>
        </w:tc>
        <w:tc>
          <w:tcPr>
            <w:tcW w:w="4565" w:type="dxa"/>
          </w:tcPr>
          <w:p w:rsidR="00403007" w:rsidRDefault="00403007" w:rsidP="00403007">
            <w:pPr>
              <w:jc w:val="center"/>
              <w:outlineLvl w:val="0"/>
              <w:rPr>
                <w:rFonts w:cs="B Nazanin"/>
                <w:b/>
                <w:bCs/>
                <w:noProof w:val="0"/>
                <w:color w:val="000000"/>
                <w:rtl/>
              </w:rPr>
            </w:pPr>
          </w:p>
        </w:tc>
        <w:tc>
          <w:tcPr>
            <w:tcW w:w="2662" w:type="dxa"/>
          </w:tcPr>
          <w:p w:rsidR="00403007" w:rsidRDefault="00403007" w:rsidP="00403007">
            <w:pPr>
              <w:jc w:val="center"/>
              <w:outlineLvl w:val="0"/>
              <w:rPr>
                <w:rFonts w:cs="B Nazanin"/>
                <w:b/>
                <w:bCs/>
                <w:noProof w:val="0"/>
                <w:color w:val="000000"/>
                <w:rtl/>
              </w:rPr>
            </w:pPr>
          </w:p>
        </w:tc>
        <w:tc>
          <w:tcPr>
            <w:tcW w:w="2662" w:type="dxa"/>
          </w:tcPr>
          <w:p w:rsidR="00403007" w:rsidRDefault="00403007" w:rsidP="00403007">
            <w:pPr>
              <w:jc w:val="center"/>
              <w:outlineLvl w:val="0"/>
              <w:rPr>
                <w:rFonts w:cs="B Nazanin"/>
                <w:b/>
                <w:bCs/>
                <w:noProof w:val="0"/>
                <w:color w:val="000000"/>
                <w:rtl/>
              </w:rPr>
            </w:pPr>
          </w:p>
        </w:tc>
      </w:tr>
      <w:tr w:rsidR="00403007" w:rsidTr="00403007">
        <w:tc>
          <w:tcPr>
            <w:tcW w:w="759" w:type="dxa"/>
          </w:tcPr>
          <w:p w:rsidR="00403007" w:rsidRDefault="00403007" w:rsidP="00403007">
            <w:pPr>
              <w:jc w:val="center"/>
              <w:outlineLvl w:val="0"/>
              <w:rPr>
                <w:rFonts w:cs="B Nazanin"/>
                <w:b/>
                <w:bCs/>
                <w:noProof w:val="0"/>
                <w:color w:val="000000"/>
                <w:rtl/>
              </w:rPr>
            </w:pPr>
          </w:p>
        </w:tc>
        <w:tc>
          <w:tcPr>
            <w:tcW w:w="4565" w:type="dxa"/>
          </w:tcPr>
          <w:p w:rsidR="00403007" w:rsidRDefault="00403007" w:rsidP="00403007">
            <w:pPr>
              <w:jc w:val="center"/>
              <w:outlineLvl w:val="0"/>
              <w:rPr>
                <w:rFonts w:cs="B Nazanin"/>
                <w:b/>
                <w:bCs/>
                <w:noProof w:val="0"/>
                <w:color w:val="000000"/>
                <w:rtl/>
              </w:rPr>
            </w:pPr>
          </w:p>
        </w:tc>
        <w:tc>
          <w:tcPr>
            <w:tcW w:w="2662" w:type="dxa"/>
          </w:tcPr>
          <w:p w:rsidR="00403007" w:rsidRDefault="00403007" w:rsidP="00403007">
            <w:pPr>
              <w:jc w:val="center"/>
              <w:outlineLvl w:val="0"/>
              <w:rPr>
                <w:rFonts w:cs="B Nazanin"/>
                <w:b/>
                <w:bCs/>
                <w:noProof w:val="0"/>
                <w:color w:val="000000"/>
                <w:rtl/>
              </w:rPr>
            </w:pPr>
          </w:p>
        </w:tc>
        <w:tc>
          <w:tcPr>
            <w:tcW w:w="2662" w:type="dxa"/>
          </w:tcPr>
          <w:p w:rsidR="00403007" w:rsidRDefault="00403007" w:rsidP="00403007">
            <w:pPr>
              <w:jc w:val="center"/>
              <w:outlineLvl w:val="0"/>
              <w:rPr>
                <w:rFonts w:cs="B Nazanin"/>
                <w:b/>
                <w:bCs/>
                <w:noProof w:val="0"/>
                <w:color w:val="000000"/>
                <w:rtl/>
              </w:rPr>
            </w:pPr>
          </w:p>
        </w:tc>
      </w:tr>
      <w:tr w:rsidR="00403007" w:rsidTr="00403007">
        <w:tc>
          <w:tcPr>
            <w:tcW w:w="759" w:type="dxa"/>
          </w:tcPr>
          <w:p w:rsidR="00403007" w:rsidRDefault="00403007" w:rsidP="00403007">
            <w:pPr>
              <w:jc w:val="center"/>
              <w:outlineLvl w:val="0"/>
              <w:rPr>
                <w:rFonts w:cs="B Nazanin"/>
                <w:b/>
                <w:bCs/>
                <w:noProof w:val="0"/>
                <w:color w:val="000000"/>
                <w:rtl/>
              </w:rPr>
            </w:pPr>
          </w:p>
        </w:tc>
        <w:tc>
          <w:tcPr>
            <w:tcW w:w="4565" w:type="dxa"/>
          </w:tcPr>
          <w:p w:rsidR="00403007" w:rsidRDefault="00403007" w:rsidP="00403007">
            <w:pPr>
              <w:jc w:val="center"/>
              <w:outlineLvl w:val="0"/>
              <w:rPr>
                <w:rFonts w:cs="B Nazanin"/>
                <w:b/>
                <w:bCs/>
                <w:noProof w:val="0"/>
                <w:color w:val="000000"/>
                <w:rtl/>
              </w:rPr>
            </w:pPr>
          </w:p>
        </w:tc>
        <w:tc>
          <w:tcPr>
            <w:tcW w:w="2662" w:type="dxa"/>
          </w:tcPr>
          <w:p w:rsidR="00403007" w:rsidRDefault="00403007" w:rsidP="00403007">
            <w:pPr>
              <w:jc w:val="center"/>
              <w:outlineLvl w:val="0"/>
              <w:rPr>
                <w:rFonts w:cs="B Nazanin"/>
                <w:b/>
                <w:bCs/>
                <w:noProof w:val="0"/>
                <w:color w:val="000000"/>
                <w:rtl/>
              </w:rPr>
            </w:pPr>
          </w:p>
        </w:tc>
        <w:tc>
          <w:tcPr>
            <w:tcW w:w="2662" w:type="dxa"/>
          </w:tcPr>
          <w:p w:rsidR="00403007" w:rsidRDefault="00403007" w:rsidP="00403007">
            <w:pPr>
              <w:jc w:val="center"/>
              <w:outlineLvl w:val="0"/>
              <w:rPr>
                <w:rFonts w:cs="B Nazanin"/>
                <w:b/>
                <w:bCs/>
                <w:noProof w:val="0"/>
                <w:color w:val="000000"/>
                <w:rtl/>
              </w:rPr>
            </w:pPr>
          </w:p>
        </w:tc>
      </w:tr>
      <w:tr w:rsidR="00403007" w:rsidTr="00403007">
        <w:tc>
          <w:tcPr>
            <w:tcW w:w="759" w:type="dxa"/>
          </w:tcPr>
          <w:p w:rsidR="00403007" w:rsidRDefault="00403007" w:rsidP="00403007">
            <w:pPr>
              <w:jc w:val="center"/>
              <w:outlineLvl w:val="0"/>
              <w:rPr>
                <w:rFonts w:cs="B Nazanin"/>
                <w:b/>
                <w:bCs/>
                <w:noProof w:val="0"/>
                <w:color w:val="000000"/>
                <w:rtl/>
              </w:rPr>
            </w:pPr>
          </w:p>
        </w:tc>
        <w:tc>
          <w:tcPr>
            <w:tcW w:w="4565" w:type="dxa"/>
          </w:tcPr>
          <w:p w:rsidR="00403007" w:rsidRDefault="00403007" w:rsidP="00403007">
            <w:pPr>
              <w:jc w:val="center"/>
              <w:outlineLvl w:val="0"/>
              <w:rPr>
                <w:rFonts w:cs="B Nazanin"/>
                <w:b/>
                <w:bCs/>
                <w:noProof w:val="0"/>
                <w:color w:val="000000"/>
                <w:rtl/>
              </w:rPr>
            </w:pPr>
          </w:p>
        </w:tc>
        <w:tc>
          <w:tcPr>
            <w:tcW w:w="2662" w:type="dxa"/>
          </w:tcPr>
          <w:p w:rsidR="00403007" w:rsidRDefault="00403007" w:rsidP="00403007">
            <w:pPr>
              <w:jc w:val="center"/>
              <w:outlineLvl w:val="0"/>
              <w:rPr>
                <w:rFonts w:cs="B Nazanin"/>
                <w:b/>
                <w:bCs/>
                <w:noProof w:val="0"/>
                <w:color w:val="000000"/>
                <w:rtl/>
              </w:rPr>
            </w:pPr>
          </w:p>
        </w:tc>
        <w:tc>
          <w:tcPr>
            <w:tcW w:w="2662" w:type="dxa"/>
          </w:tcPr>
          <w:p w:rsidR="00403007" w:rsidRDefault="00403007" w:rsidP="00403007">
            <w:pPr>
              <w:jc w:val="center"/>
              <w:outlineLvl w:val="0"/>
              <w:rPr>
                <w:rFonts w:cs="B Nazanin"/>
                <w:b/>
                <w:bCs/>
                <w:noProof w:val="0"/>
                <w:color w:val="000000"/>
                <w:rtl/>
              </w:rPr>
            </w:pPr>
          </w:p>
        </w:tc>
      </w:tr>
      <w:tr w:rsidR="00403007" w:rsidTr="00403007">
        <w:tc>
          <w:tcPr>
            <w:tcW w:w="759" w:type="dxa"/>
          </w:tcPr>
          <w:p w:rsidR="00403007" w:rsidRDefault="00403007" w:rsidP="00403007">
            <w:pPr>
              <w:jc w:val="center"/>
              <w:outlineLvl w:val="0"/>
              <w:rPr>
                <w:rFonts w:cs="B Nazanin"/>
                <w:b/>
                <w:bCs/>
                <w:noProof w:val="0"/>
                <w:color w:val="000000"/>
                <w:rtl/>
              </w:rPr>
            </w:pPr>
          </w:p>
        </w:tc>
        <w:tc>
          <w:tcPr>
            <w:tcW w:w="4565" w:type="dxa"/>
          </w:tcPr>
          <w:p w:rsidR="00403007" w:rsidRDefault="00403007" w:rsidP="00403007">
            <w:pPr>
              <w:jc w:val="center"/>
              <w:outlineLvl w:val="0"/>
              <w:rPr>
                <w:rFonts w:cs="B Nazanin"/>
                <w:b/>
                <w:bCs/>
                <w:noProof w:val="0"/>
                <w:color w:val="000000"/>
                <w:rtl/>
              </w:rPr>
            </w:pPr>
          </w:p>
        </w:tc>
        <w:tc>
          <w:tcPr>
            <w:tcW w:w="2662" w:type="dxa"/>
          </w:tcPr>
          <w:p w:rsidR="00403007" w:rsidRDefault="00403007" w:rsidP="00403007">
            <w:pPr>
              <w:jc w:val="center"/>
              <w:outlineLvl w:val="0"/>
              <w:rPr>
                <w:rFonts w:cs="B Nazanin"/>
                <w:b/>
                <w:bCs/>
                <w:noProof w:val="0"/>
                <w:color w:val="000000"/>
                <w:rtl/>
              </w:rPr>
            </w:pPr>
          </w:p>
        </w:tc>
        <w:tc>
          <w:tcPr>
            <w:tcW w:w="2662" w:type="dxa"/>
          </w:tcPr>
          <w:p w:rsidR="00403007" w:rsidRDefault="00403007" w:rsidP="00403007">
            <w:pPr>
              <w:jc w:val="center"/>
              <w:outlineLvl w:val="0"/>
              <w:rPr>
                <w:rFonts w:cs="B Nazanin"/>
                <w:b/>
                <w:bCs/>
                <w:noProof w:val="0"/>
                <w:color w:val="000000"/>
                <w:rtl/>
              </w:rPr>
            </w:pPr>
          </w:p>
        </w:tc>
      </w:tr>
      <w:tr w:rsidR="00403007" w:rsidTr="00403007">
        <w:tc>
          <w:tcPr>
            <w:tcW w:w="759" w:type="dxa"/>
          </w:tcPr>
          <w:p w:rsidR="00403007" w:rsidRDefault="00403007" w:rsidP="00403007">
            <w:pPr>
              <w:jc w:val="center"/>
              <w:outlineLvl w:val="0"/>
              <w:rPr>
                <w:rFonts w:cs="B Nazanin"/>
                <w:b/>
                <w:bCs/>
                <w:noProof w:val="0"/>
                <w:color w:val="000000"/>
                <w:rtl/>
              </w:rPr>
            </w:pPr>
          </w:p>
        </w:tc>
        <w:tc>
          <w:tcPr>
            <w:tcW w:w="4565" w:type="dxa"/>
          </w:tcPr>
          <w:p w:rsidR="00403007" w:rsidRDefault="00403007" w:rsidP="00403007">
            <w:pPr>
              <w:jc w:val="center"/>
              <w:outlineLvl w:val="0"/>
              <w:rPr>
                <w:rFonts w:cs="B Nazanin"/>
                <w:b/>
                <w:bCs/>
                <w:noProof w:val="0"/>
                <w:color w:val="000000"/>
                <w:rtl/>
              </w:rPr>
            </w:pPr>
          </w:p>
        </w:tc>
        <w:tc>
          <w:tcPr>
            <w:tcW w:w="2662" w:type="dxa"/>
          </w:tcPr>
          <w:p w:rsidR="00403007" w:rsidRDefault="00403007" w:rsidP="00403007">
            <w:pPr>
              <w:jc w:val="center"/>
              <w:outlineLvl w:val="0"/>
              <w:rPr>
                <w:rFonts w:cs="B Nazanin"/>
                <w:b/>
                <w:bCs/>
                <w:noProof w:val="0"/>
                <w:color w:val="000000"/>
                <w:rtl/>
              </w:rPr>
            </w:pPr>
          </w:p>
        </w:tc>
        <w:tc>
          <w:tcPr>
            <w:tcW w:w="2662" w:type="dxa"/>
          </w:tcPr>
          <w:p w:rsidR="00403007" w:rsidRDefault="00403007" w:rsidP="00403007">
            <w:pPr>
              <w:jc w:val="center"/>
              <w:outlineLvl w:val="0"/>
              <w:rPr>
                <w:rFonts w:cs="B Nazanin"/>
                <w:b/>
                <w:bCs/>
                <w:noProof w:val="0"/>
                <w:color w:val="000000"/>
                <w:rtl/>
              </w:rPr>
            </w:pPr>
          </w:p>
        </w:tc>
      </w:tr>
    </w:tbl>
    <w:p w:rsidR="00403007" w:rsidRPr="00403007" w:rsidRDefault="00403007" w:rsidP="00403007">
      <w:pPr>
        <w:jc w:val="center"/>
        <w:outlineLvl w:val="0"/>
        <w:rPr>
          <w:rFonts w:cs="B Nazanin"/>
          <w:b/>
          <w:bCs/>
          <w:noProof w:val="0"/>
          <w:color w:val="000000"/>
          <w:rtl/>
        </w:rPr>
      </w:pPr>
    </w:p>
    <w:p w:rsidR="00403007" w:rsidRPr="002067EB" w:rsidRDefault="00403007">
      <w:pPr>
        <w:jc w:val="lowKashida"/>
        <w:outlineLvl w:val="0"/>
        <w:rPr>
          <w:noProof w:val="0"/>
        </w:rPr>
      </w:pPr>
    </w:p>
    <w:sectPr w:rsidR="00403007" w:rsidRPr="002067EB" w:rsidSect="00467082">
      <w:footerReference w:type="even" r:id="rId7"/>
      <w:pgSz w:w="11906" w:h="16838" w:code="9"/>
      <w:pgMar w:top="737" w:right="737" w:bottom="737" w:left="737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914" w:rsidRDefault="00322914">
      <w:r>
        <w:separator/>
      </w:r>
    </w:p>
  </w:endnote>
  <w:endnote w:type="continuationSeparator" w:id="0">
    <w:p w:rsidR="00322914" w:rsidRDefault="0032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7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21E" w:rsidRDefault="00575703" w:rsidP="003D770B">
    <w:pPr>
      <w:pStyle w:val="Footer"/>
      <w:framePr w:wrap="around" w:vAnchor="text" w:hAnchor="text" w:y="1"/>
      <w:rPr>
        <w:rStyle w:val="PageNumber"/>
        <w:rFonts w:cs="Traditional Arabic"/>
      </w:rPr>
    </w:pPr>
    <w:r>
      <w:rPr>
        <w:rStyle w:val="PageNumber"/>
        <w:rFonts w:cs="Traditional Arabic"/>
      </w:rPr>
      <w:fldChar w:fldCharType="begin"/>
    </w:r>
    <w:r>
      <w:rPr>
        <w:rStyle w:val="PageNumber"/>
        <w:rFonts w:cs="Traditional Arabic"/>
      </w:rPr>
      <w:instrText xml:space="preserve">PAGE  </w:instrText>
    </w:r>
    <w:r>
      <w:rPr>
        <w:rStyle w:val="PageNumber"/>
        <w:rFonts w:cs="Traditional Arabic"/>
      </w:rPr>
      <w:fldChar w:fldCharType="end"/>
    </w:r>
  </w:p>
  <w:p w:rsidR="004E521E" w:rsidRDefault="004E521E" w:rsidP="003D770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914" w:rsidRDefault="00322914">
      <w:r>
        <w:separator/>
      </w:r>
    </w:p>
  </w:footnote>
  <w:footnote w:type="continuationSeparator" w:id="0">
    <w:p w:rsidR="00322914" w:rsidRDefault="00322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584E"/>
    <w:multiLevelType w:val="hybridMultilevel"/>
    <w:tmpl w:val="931C1F58"/>
    <w:lvl w:ilvl="0" w:tplc="D3BC5850">
      <w:start w:val="1"/>
      <w:numFmt w:val="decimal"/>
      <w:lvlText w:val="%1-"/>
      <w:lvlJc w:val="left"/>
      <w:pPr>
        <w:tabs>
          <w:tab w:val="num" w:pos="1665"/>
        </w:tabs>
        <w:ind w:left="1665" w:hanging="945"/>
      </w:pPr>
      <w:rPr>
        <w:rFonts w:cs="Times New Roman" w:hint="cs"/>
      </w:rPr>
    </w:lvl>
    <w:lvl w:ilvl="1" w:tplc="570E04C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3C0618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6FC98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028D00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0C839C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439C36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88F0D4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AA8A0D1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7804E8C"/>
    <w:multiLevelType w:val="hybridMultilevel"/>
    <w:tmpl w:val="2E3C0420"/>
    <w:lvl w:ilvl="0" w:tplc="17E86EE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8B64860" w:tentative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970F258" w:tentative="1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"/>
        <w:szCs w:val="20"/>
      </w:rPr>
    </w:lvl>
    <w:lvl w:ilvl="3" w:tplc="C2F614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CB8366A" w:tentative="1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AC9164" w:tentative="1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"/>
        <w:szCs w:val="20"/>
      </w:rPr>
    </w:lvl>
    <w:lvl w:ilvl="6" w:tplc="0DD270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AB28862" w:tentative="1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62A4B06" w:tentative="1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"/>
        <w:szCs w:val="20"/>
      </w:rPr>
    </w:lvl>
  </w:abstractNum>
  <w:abstractNum w:abstractNumId="2" w15:restartNumberingAfterBreak="0">
    <w:nsid w:val="1E8169AF"/>
    <w:multiLevelType w:val="hybridMultilevel"/>
    <w:tmpl w:val="7E80710C"/>
    <w:lvl w:ilvl="0" w:tplc="AFD2AB64">
      <w:start w:val="1"/>
      <w:numFmt w:val="decimal"/>
      <w:lvlText w:val="%1-"/>
      <w:lvlJc w:val="left"/>
      <w:pPr>
        <w:tabs>
          <w:tab w:val="num" w:pos="825"/>
        </w:tabs>
        <w:ind w:left="825" w:hanging="360"/>
      </w:pPr>
      <w:rPr>
        <w:rFonts w:cs="Titr" w:hint="default"/>
        <w:sz w:val="18"/>
      </w:rPr>
    </w:lvl>
    <w:lvl w:ilvl="1" w:tplc="B96CF7D8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CEF64DE6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EBA85330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B3AC7490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47D62E4E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D62C0430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DFCE97BA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57D4DB50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3" w15:restartNumberingAfterBreak="0">
    <w:nsid w:val="1EAA1821"/>
    <w:multiLevelType w:val="singleLevel"/>
    <w:tmpl w:val="D604CDD6"/>
    <w:lvl w:ilvl="0">
      <w:start w:val="2"/>
      <w:numFmt w:val="decimal"/>
      <w:pStyle w:val="Heading7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</w:rPr>
    </w:lvl>
  </w:abstractNum>
  <w:abstractNum w:abstractNumId="4" w15:restartNumberingAfterBreak="0">
    <w:nsid w:val="1FD575F2"/>
    <w:multiLevelType w:val="hybridMultilevel"/>
    <w:tmpl w:val="3A846468"/>
    <w:lvl w:ilvl="0" w:tplc="078CF09C">
      <w:start w:val="1"/>
      <w:numFmt w:val="decimal"/>
      <w:lvlText w:val="%1-"/>
      <w:lvlJc w:val="left"/>
      <w:pPr>
        <w:tabs>
          <w:tab w:val="num" w:pos="825"/>
        </w:tabs>
        <w:ind w:left="825" w:hanging="360"/>
      </w:pPr>
      <w:rPr>
        <w:rFonts w:cs="Titr" w:hint="default"/>
        <w:sz w:val="18"/>
      </w:rPr>
    </w:lvl>
    <w:lvl w:ilvl="1" w:tplc="218A04CC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71E00842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124898EC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442CC256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FFA06A16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24A093C8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D17E5804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F064B136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254C1E8D"/>
    <w:multiLevelType w:val="hybridMultilevel"/>
    <w:tmpl w:val="764CC450"/>
    <w:lvl w:ilvl="0" w:tplc="9A0EA65A">
      <w:start w:val="1"/>
      <w:numFmt w:val="decimal"/>
      <w:lvlText w:val="%1-"/>
      <w:lvlJc w:val="left"/>
      <w:pPr>
        <w:tabs>
          <w:tab w:val="num" w:pos="825"/>
        </w:tabs>
        <w:ind w:left="825" w:hanging="360"/>
      </w:pPr>
      <w:rPr>
        <w:rFonts w:cs="Times New Roman" w:hint="default"/>
      </w:rPr>
    </w:lvl>
    <w:lvl w:ilvl="1" w:tplc="5B8EDBEA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44CE1038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9AECE8E0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590A58A0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760AC898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FC6A09D2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B9479DA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42CABBFC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6" w15:restartNumberingAfterBreak="0">
    <w:nsid w:val="2D6832C9"/>
    <w:multiLevelType w:val="hybridMultilevel"/>
    <w:tmpl w:val="8A1CBF86"/>
    <w:lvl w:ilvl="0" w:tplc="91E20EAC">
      <w:start w:val="1"/>
      <w:numFmt w:val="decimal"/>
      <w:lvlText w:val="%1-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1A5ED894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2326EDEC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27EA8F10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278101E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96026B76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1B98E6B8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E7343722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865C0372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7" w15:restartNumberingAfterBreak="0">
    <w:nsid w:val="34167652"/>
    <w:multiLevelType w:val="hybridMultilevel"/>
    <w:tmpl w:val="2E98C43E"/>
    <w:lvl w:ilvl="0" w:tplc="55A049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tr" w:hint="default"/>
        <w:sz w:val="18"/>
      </w:rPr>
    </w:lvl>
    <w:lvl w:ilvl="1" w:tplc="2C2E2A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DF62A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F4A6F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6CC30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F7271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6CD5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EF89B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9348F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5536EC8"/>
    <w:multiLevelType w:val="hybridMultilevel"/>
    <w:tmpl w:val="72E2C33E"/>
    <w:lvl w:ilvl="0" w:tplc="EDC2EE1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3B72F9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A34C498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CEAA0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5368459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698A65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869A41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F12ADB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138F8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43DE51BF"/>
    <w:multiLevelType w:val="hybridMultilevel"/>
    <w:tmpl w:val="8D3C9BB2"/>
    <w:lvl w:ilvl="0" w:tplc="CB4EEE0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Zar" w:hint="default"/>
        <w:sz w:val="18"/>
      </w:rPr>
    </w:lvl>
    <w:lvl w:ilvl="1" w:tplc="37E601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F9C81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DE6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F411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E2242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EC8A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21CB0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8D8B8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53D7921"/>
    <w:multiLevelType w:val="hybridMultilevel"/>
    <w:tmpl w:val="02F4BAA4"/>
    <w:lvl w:ilvl="0" w:tplc="0676555C">
      <w:start w:val="1"/>
      <w:numFmt w:val="decimal"/>
      <w:lvlText w:val="%1-"/>
      <w:lvlJc w:val="left"/>
      <w:pPr>
        <w:tabs>
          <w:tab w:val="num" w:pos="825"/>
        </w:tabs>
        <w:ind w:left="825" w:hanging="360"/>
      </w:pPr>
      <w:rPr>
        <w:rFonts w:cs="Titr" w:hint="default"/>
        <w:sz w:val="18"/>
      </w:rPr>
    </w:lvl>
    <w:lvl w:ilvl="1" w:tplc="3620B70A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B2F6FBDA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942251B4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E11211F6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8E467E4A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852ECD6E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A1747622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9BB4B386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1" w15:restartNumberingAfterBreak="0">
    <w:nsid w:val="64E97D1C"/>
    <w:multiLevelType w:val="hybridMultilevel"/>
    <w:tmpl w:val="57AA91BA"/>
    <w:lvl w:ilvl="0" w:tplc="B4CEB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17A9E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5D4CB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F08CE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CB2AB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AD411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C8CE6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F5C52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2F0BE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B126772"/>
    <w:multiLevelType w:val="hybridMultilevel"/>
    <w:tmpl w:val="2A568B88"/>
    <w:lvl w:ilvl="0" w:tplc="7F6842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3E8D1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EE2FF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0DC9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86E5F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53836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D9211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77A32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9B0A0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B4507BE"/>
    <w:multiLevelType w:val="hybridMultilevel"/>
    <w:tmpl w:val="72DCC6BA"/>
    <w:lvl w:ilvl="0" w:tplc="0409000F">
      <w:start w:val="1"/>
      <w:numFmt w:val="decimal"/>
      <w:lvlText w:val="%1."/>
      <w:lvlJc w:val="left"/>
      <w:pPr>
        <w:ind w:left="424" w:hanging="390"/>
      </w:pPr>
      <w:rPr>
        <w:rFonts w:cs="Times New Roman"/>
        <w:sz w:val="18"/>
        <w:szCs w:val="18"/>
      </w:rPr>
    </w:lvl>
    <w:lvl w:ilvl="1" w:tplc="25849576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4E70A0B4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AB5C5BE0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6B6E68E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5EF44344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192A918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6E5EA21A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56C89804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4" w15:restartNumberingAfterBreak="0">
    <w:nsid w:val="7C7268A8"/>
    <w:multiLevelType w:val="hybridMultilevel"/>
    <w:tmpl w:val="C2AA7C2A"/>
    <w:lvl w:ilvl="0" w:tplc="F664EDAA">
      <w:start w:val="1"/>
      <w:numFmt w:val="decimal"/>
      <w:lvlText w:val="%1-"/>
      <w:lvlJc w:val="left"/>
      <w:pPr>
        <w:ind w:left="424" w:hanging="390"/>
      </w:pPr>
      <w:rPr>
        <w:rFonts w:ascii="Times New Roman" w:eastAsia="Times New Roman" w:hAnsi="Times New Roman" w:cs="B Zar"/>
        <w:sz w:val="18"/>
        <w:szCs w:val="18"/>
      </w:rPr>
    </w:lvl>
    <w:lvl w:ilvl="1" w:tplc="25849576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4E70A0B4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AB5C5BE0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6B6E68E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5EF44344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192A918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6E5EA21A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56C89804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2"/>
  </w:num>
  <w:num w:numId="5">
    <w:abstractNumId w:val="8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</w:num>
  <w:num w:numId="12">
    <w:abstractNumId w:val="7"/>
  </w:num>
  <w:num w:numId="13">
    <w:abstractNumId w:val="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A4"/>
    <w:rsid w:val="000063B6"/>
    <w:rsid w:val="000F6718"/>
    <w:rsid w:val="00120E01"/>
    <w:rsid w:val="001905A0"/>
    <w:rsid w:val="001978D0"/>
    <w:rsid w:val="001A471B"/>
    <w:rsid w:val="001C66D8"/>
    <w:rsid w:val="001C77AC"/>
    <w:rsid w:val="001D0E68"/>
    <w:rsid w:val="001F59C5"/>
    <w:rsid w:val="002067EB"/>
    <w:rsid w:val="002803CB"/>
    <w:rsid w:val="00282786"/>
    <w:rsid w:val="002A1573"/>
    <w:rsid w:val="0032059F"/>
    <w:rsid w:val="00322914"/>
    <w:rsid w:val="00380775"/>
    <w:rsid w:val="003D770B"/>
    <w:rsid w:val="00403007"/>
    <w:rsid w:val="004178AB"/>
    <w:rsid w:val="00420714"/>
    <w:rsid w:val="004445B4"/>
    <w:rsid w:val="0046621B"/>
    <w:rsid w:val="00467082"/>
    <w:rsid w:val="004A0707"/>
    <w:rsid w:val="004A2883"/>
    <w:rsid w:val="004C4776"/>
    <w:rsid w:val="004D5C83"/>
    <w:rsid w:val="004E009F"/>
    <w:rsid w:val="004E521E"/>
    <w:rsid w:val="00524E8D"/>
    <w:rsid w:val="00546320"/>
    <w:rsid w:val="00555646"/>
    <w:rsid w:val="00560189"/>
    <w:rsid w:val="00575703"/>
    <w:rsid w:val="005B6626"/>
    <w:rsid w:val="005F1FE9"/>
    <w:rsid w:val="00687B03"/>
    <w:rsid w:val="006A2362"/>
    <w:rsid w:val="006A4122"/>
    <w:rsid w:val="006A4D18"/>
    <w:rsid w:val="006B72C8"/>
    <w:rsid w:val="006D73A8"/>
    <w:rsid w:val="00713137"/>
    <w:rsid w:val="00725376"/>
    <w:rsid w:val="007443A6"/>
    <w:rsid w:val="00754B3C"/>
    <w:rsid w:val="00765C31"/>
    <w:rsid w:val="00772147"/>
    <w:rsid w:val="00797318"/>
    <w:rsid w:val="007A0BC1"/>
    <w:rsid w:val="007B7943"/>
    <w:rsid w:val="007D7851"/>
    <w:rsid w:val="007E5D96"/>
    <w:rsid w:val="0084376E"/>
    <w:rsid w:val="00851C60"/>
    <w:rsid w:val="008B774B"/>
    <w:rsid w:val="008C6648"/>
    <w:rsid w:val="008D2444"/>
    <w:rsid w:val="008D667E"/>
    <w:rsid w:val="008F141E"/>
    <w:rsid w:val="00934939"/>
    <w:rsid w:val="00954756"/>
    <w:rsid w:val="0096336B"/>
    <w:rsid w:val="00963E94"/>
    <w:rsid w:val="009771E6"/>
    <w:rsid w:val="009C7681"/>
    <w:rsid w:val="00A02DF8"/>
    <w:rsid w:val="00A25226"/>
    <w:rsid w:val="00A26C80"/>
    <w:rsid w:val="00A31DA4"/>
    <w:rsid w:val="00A95AAB"/>
    <w:rsid w:val="00AE34D5"/>
    <w:rsid w:val="00B431B7"/>
    <w:rsid w:val="00B72BBE"/>
    <w:rsid w:val="00B8469E"/>
    <w:rsid w:val="00BA0068"/>
    <w:rsid w:val="00BA37E3"/>
    <w:rsid w:val="00BF44CF"/>
    <w:rsid w:val="00C23768"/>
    <w:rsid w:val="00C611A2"/>
    <w:rsid w:val="00C62A90"/>
    <w:rsid w:val="00CB2BA1"/>
    <w:rsid w:val="00CB4018"/>
    <w:rsid w:val="00D024BC"/>
    <w:rsid w:val="00D31F4A"/>
    <w:rsid w:val="00D33E40"/>
    <w:rsid w:val="00D34BD1"/>
    <w:rsid w:val="00D661A1"/>
    <w:rsid w:val="00E35FC1"/>
    <w:rsid w:val="00E42B98"/>
    <w:rsid w:val="00EA06D1"/>
    <w:rsid w:val="00EA3284"/>
    <w:rsid w:val="00ED2DFC"/>
    <w:rsid w:val="00EF06BB"/>
    <w:rsid w:val="00EF1F2D"/>
    <w:rsid w:val="00EF3E85"/>
    <w:rsid w:val="00F2089B"/>
    <w:rsid w:val="00F96B54"/>
    <w:rsid w:val="00FA09DD"/>
    <w:rsid w:val="00FA25B0"/>
    <w:rsid w:val="00FF5FF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8E00F24-F638-47A5-90DB-BA883E5D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Traditional Arabic"/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284"/>
    <w:pPr>
      <w:keepNext/>
      <w:outlineLvl w:val="0"/>
    </w:pPr>
    <w:rPr>
      <w:rFonts w:cs="Yagut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A3284"/>
    <w:pPr>
      <w:keepNext/>
      <w:jc w:val="lowKashida"/>
      <w:outlineLvl w:val="1"/>
    </w:pPr>
    <w:rPr>
      <w:rFonts w:cs="Yagut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A3284"/>
    <w:pPr>
      <w:keepNext/>
      <w:jc w:val="center"/>
      <w:outlineLvl w:val="2"/>
    </w:pPr>
    <w:rPr>
      <w:rFonts w:cs="Zar"/>
      <w:b/>
      <w:bCs/>
      <w:color w:val="000080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EA3284"/>
    <w:pPr>
      <w:keepNext/>
      <w:jc w:val="lowKashida"/>
      <w:outlineLvl w:val="3"/>
    </w:pPr>
    <w:rPr>
      <w:rFonts w:cs="Yagut"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EA3284"/>
    <w:pPr>
      <w:keepNext/>
      <w:ind w:left="720"/>
      <w:jc w:val="lowKashida"/>
      <w:outlineLvl w:val="4"/>
    </w:pPr>
    <w:rPr>
      <w:rFonts w:cs="Yagut"/>
      <w:szCs w:val="28"/>
    </w:rPr>
  </w:style>
  <w:style w:type="paragraph" w:styleId="Heading6">
    <w:name w:val="heading 6"/>
    <w:basedOn w:val="Normal"/>
    <w:next w:val="Normal"/>
    <w:link w:val="Heading6Char"/>
    <w:uiPriority w:val="9"/>
    <w:qFormat/>
    <w:rsid w:val="00EA3284"/>
    <w:pPr>
      <w:keepNext/>
      <w:jc w:val="lowKashida"/>
      <w:outlineLvl w:val="5"/>
    </w:pPr>
    <w:rPr>
      <w:rFonts w:cs="Zar"/>
      <w:b/>
      <w:bCs/>
      <w:color w:val="00FF00"/>
      <w:szCs w:val="18"/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rsid w:val="00EA3284"/>
    <w:pPr>
      <w:keepNext/>
      <w:numPr>
        <w:numId w:val="1"/>
      </w:numPr>
      <w:outlineLvl w:val="6"/>
    </w:pPr>
    <w:rPr>
      <w:rFonts w:cs="Zar"/>
      <w:b/>
      <w:bCs/>
      <w:color w:val="000080"/>
      <w:szCs w:val="18"/>
    </w:rPr>
  </w:style>
  <w:style w:type="paragraph" w:styleId="Heading8">
    <w:name w:val="heading 8"/>
    <w:basedOn w:val="Normal"/>
    <w:next w:val="Normal"/>
    <w:link w:val="Heading8Char"/>
    <w:uiPriority w:val="9"/>
    <w:qFormat/>
    <w:rsid w:val="00EA3284"/>
    <w:pPr>
      <w:keepNext/>
      <w:jc w:val="lowKashida"/>
      <w:outlineLvl w:val="7"/>
    </w:pPr>
    <w:rPr>
      <w:rFonts w:cs="Zar"/>
      <w:b/>
      <w:bCs/>
      <w:color w:val="00008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cs="Yagut"/>
      <w:noProof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cs="Yagut"/>
      <w:noProof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locked/>
    <w:rPr>
      <w:rFonts w:cs="Zar"/>
      <w:b/>
      <w:bCs/>
      <w:noProof/>
      <w:color w:val="000080"/>
      <w:sz w:val="22"/>
      <w:szCs w:val="22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locked/>
    <w:rPr>
      <w:rFonts w:cs="Yagut"/>
      <w:noProof/>
      <w:sz w:val="32"/>
      <w:szCs w:val="32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locked/>
    <w:rPr>
      <w:rFonts w:cs="Yagut"/>
      <w:noProof/>
      <w:sz w:val="28"/>
      <w:szCs w:val="28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Arial"/>
      <w:b/>
      <w:bCs/>
      <w:noProof/>
      <w:sz w:val="22"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Arial"/>
      <w:noProof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locked/>
    <w:rPr>
      <w:rFonts w:cs="Zar"/>
      <w:b/>
      <w:bCs/>
      <w:noProof/>
      <w:color w:val="000080"/>
      <w:sz w:val="18"/>
      <w:szCs w:val="18"/>
      <w:lang w:bidi="ar-SA"/>
    </w:rPr>
  </w:style>
  <w:style w:type="paragraph" w:styleId="BodyText">
    <w:name w:val="Body Text"/>
    <w:basedOn w:val="Normal"/>
    <w:link w:val="BodyTextChar"/>
    <w:uiPriority w:val="99"/>
    <w:rsid w:val="00EA3284"/>
    <w:pPr>
      <w:jc w:val="lowKashida"/>
    </w:pPr>
    <w:rPr>
      <w:rFonts w:cs="Yagut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cs="Yagut"/>
      <w:noProof/>
      <w:sz w:val="28"/>
      <w:szCs w:val="28"/>
      <w:lang w:bidi="ar-SA"/>
    </w:rPr>
  </w:style>
  <w:style w:type="paragraph" w:styleId="BodyTextIndent">
    <w:name w:val="Body Text Indent"/>
    <w:basedOn w:val="Normal"/>
    <w:link w:val="BodyTextIndentChar"/>
    <w:uiPriority w:val="99"/>
    <w:rsid w:val="00EA3284"/>
    <w:pPr>
      <w:ind w:firstLine="720"/>
      <w:jc w:val="lowKashida"/>
    </w:pPr>
    <w:rPr>
      <w:rFonts w:cs="Yagut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Pr>
      <w:rFonts w:cs="Yagut"/>
      <w:noProof/>
      <w:sz w:val="28"/>
      <w:szCs w:val="28"/>
      <w:lang w:val="en-US" w:eastAsia="en-US" w:bidi="ar-SA"/>
    </w:rPr>
  </w:style>
  <w:style w:type="paragraph" w:styleId="BodyText2">
    <w:name w:val="Body Text 2"/>
    <w:basedOn w:val="Normal"/>
    <w:link w:val="BodyText2Char"/>
    <w:uiPriority w:val="99"/>
    <w:rsid w:val="00EA3284"/>
    <w:pPr>
      <w:jc w:val="lowKashida"/>
    </w:pPr>
    <w:rPr>
      <w:rFonts w:cs="Zar"/>
      <w:b/>
      <w:bCs/>
      <w:color w:val="000080"/>
    </w:rPr>
  </w:style>
  <w:style w:type="character" w:customStyle="1" w:styleId="BodyText2Char">
    <w:name w:val="Body Text 2 Char"/>
    <w:basedOn w:val="DefaultParagraphFont"/>
    <w:link w:val="BodyText2"/>
    <w:uiPriority w:val="99"/>
    <w:locked/>
    <w:rPr>
      <w:rFonts w:cs="Zar"/>
      <w:b/>
      <w:bCs/>
      <w:noProof/>
      <w:color w:val="000080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EA3284"/>
    <w:pPr>
      <w:ind w:hanging="87"/>
      <w:jc w:val="lowKashida"/>
    </w:pPr>
    <w:rPr>
      <w:rFonts w:cs="Zar"/>
      <w:b/>
      <w:bCs/>
      <w:color w:val="000080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Pr>
      <w:rFonts w:cs="Zar"/>
      <w:b/>
      <w:bCs/>
      <w:noProof/>
      <w:color w:val="000080"/>
      <w:sz w:val="18"/>
      <w:szCs w:val="18"/>
      <w:lang w:bidi="ar-SA"/>
    </w:rPr>
  </w:style>
  <w:style w:type="paragraph" w:styleId="BodyText3">
    <w:name w:val="Body Text 3"/>
    <w:basedOn w:val="Normal"/>
    <w:link w:val="BodyText3Char"/>
    <w:uiPriority w:val="99"/>
    <w:rsid w:val="00EA3284"/>
    <w:pPr>
      <w:jc w:val="lowKashida"/>
    </w:pPr>
    <w:rPr>
      <w:rFonts w:cs="Zar"/>
      <w:b/>
      <w:bCs/>
      <w:color w:val="000080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locked/>
    <w:rPr>
      <w:rFonts w:cs="Zar"/>
      <w:b/>
      <w:bCs/>
      <w:noProof/>
      <w:color w:val="000080"/>
      <w:sz w:val="18"/>
      <w:szCs w:val="18"/>
      <w:lang w:bidi="ar-SA"/>
    </w:rPr>
  </w:style>
  <w:style w:type="paragraph" w:customStyle="1" w:styleId="Soheyl">
    <w:name w:val="Soheyl"/>
    <w:basedOn w:val="Normal"/>
    <w:rsid w:val="00EA3284"/>
    <w:rPr>
      <w:rFonts w:cs="Mitra"/>
      <w:sz w:val="24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raditional Arabic"/>
      <w:noProof/>
      <w:lang w:bidi="ar-SA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raditional Arabic"/>
      <w:noProof/>
      <w:lang w:bidi="ar-SA"/>
    </w:rPr>
  </w:style>
  <w:style w:type="paragraph" w:styleId="BalloonText">
    <w:name w:val="Balloon Text"/>
    <w:basedOn w:val="Normal"/>
    <w:link w:val="BalloonTextChar"/>
    <w:uiPriority w:val="99"/>
    <w:rsid w:val="000063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063B6"/>
    <w:rPr>
      <w:rFonts w:ascii="Tahoma" w:hAnsi="Tahoma" w:cs="Tahoma"/>
      <w:noProof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CB2BA1"/>
    <w:rPr>
      <w:rFonts w:asciiTheme="minorHAnsi" w:hAnsiTheme="minorHAnsi" w:cs="Calibri"/>
      <w:sz w:val="22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به نام خداوند بخشنده مهربان</vt:lpstr>
    </vt:vector>
  </TitlesOfParts>
  <Company>Office07</Company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به نام خداوند بخشنده مهربان</dc:title>
  <dc:creator>a</dc:creator>
  <cp:lastModifiedBy>S.Golmaghani</cp:lastModifiedBy>
  <cp:revision>2</cp:revision>
  <cp:lastPrinted>2018-07-10T02:29:00Z</cp:lastPrinted>
  <dcterms:created xsi:type="dcterms:W3CDTF">2019-12-23T09:16:00Z</dcterms:created>
  <dcterms:modified xsi:type="dcterms:W3CDTF">2019-12-23T09:16:00Z</dcterms:modified>
</cp:coreProperties>
</file>